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78" w:type="dxa"/>
        <w:shd w:val="clear" w:color="auto" w:fill="CED7E7"/>
        <w:tblLayout w:type="fixed"/>
        <w:tblLook w:val="0000" w:firstRow="0" w:lastRow="0" w:firstColumn="0" w:lastColumn="0" w:noHBand="0" w:noVBand="0"/>
      </w:tblPr>
      <w:tblGrid>
        <w:gridCol w:w="5418"/>
        <w:gridCol w:w="5760"/>
      </w:tblGrid>
      <w:tr w:rsidR="00EF12E6" w:rsidRPr="00B37F51" w14:paraId="3A0B221E" w14:textId="77777777" w:rsidTr="00955E38">
        <w:trPr>
          <w:cantSplit/>
          <w:trHeight w:val="1320"/>
        </w:trPr>
        <w:tc>
          <w:tcPr>
            <w:tcW w:w="5418"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25B79FD0" w14:textId="77A6A5A4" w:rsidR="00EF12E6" w:rsidRPr="00B37F51" w:rsidRDefault="00781F19" w:rsidP="00203ED8">
            <w:pPr>
              <w:pStyle w:val="Heading21"/>
              <w:keepNext w:val="0"/>
              <w:keepLines w:val="0"/>
              <w:spacing w:before="0" w:after="120" w:line="266" w:lineRule="auto"/>
              <w:ind w:left="-80"/>
              <w:jc w:val="both"/>
              <w:rPr>
                <w:rFonts w:ascii="Garamond" w:eastAsia="Corbel" w:hAnsi="Garamond" w:cs="Corbel"/>
                <w:color w:val="3C78D8"/>
                <w:sz w:val="40"/>
                <w:szCs w:val="40"/>
                <w:u w:color="3C78D8"/>
              </w:rPr>
            </w:pPr>
            <w:r w:rsidRPr="00B37F51">
              <w:rPr>
                <w:rFonts w:ascii="Garamond" w:eastAsia="Corbel" w:hAnsi="Garamond" w:cs="Corbel"/>
                <w:color w:val="3C78D8"/>
                <w:sz w:val="40"/>
                <w:szCs w:val="40"/>
                <w:u w:color="3C78D8"/>
              </w:rPr>
              <w:t>Jesse Booth</w:t>
            </w:r>
          </w:p>
          <w:p w14:paraId="107AB692" w14:textId="20764364" w:rsidR="00EF12E6" w:rsidRPr="00B37F51" w:rsidRDefault="008A5785" w:rsidP="008A43E9">
            <w:pPr>
              <w:pStyle w:val="Heading41"/>
              <w:keepNext w:val="0"/>
              <w:keepLines w:val="0"/>
              <w:spacing w:before="120" w:after="0" w:line="266" w:lineRule="auto"/>
              <w:ind w:left="-102"/>
              <w:jc w:val="both"/>
              <w:rPr>
                <w:rFonts w:ascii="Garamond" w:hAnsi="Garamond"/>
                <w:sz w:val="22"/>
                <w:szCs w:val="22"/>
                <w:highlight w:val="lightGray"/>
              </w:rPr>
            </w:pPr>
            <w:r w:rsidRPr="00B37F51">
              <w:rPr>
                <w:rFonts w:ascii="Garamond" w:eastAsia="Corbel" w:hAnsi="Garamond" w:cs="Corbel"/>
                <w:color w:val="3C78D8"/>
                <w:u w:color="3C78D8"/>
              </w:rPr>
              <w:t xml:space="preserve">Software </w:t>
            </w:r>
            <w:r w:rsidR="00655F6A">
              <w:rPr>
                <w:rFonts w:ascii="Garamond" w:eastAsia="Corbel" w:hAnsi="Garamond" w:cs="Corbel"/>
                <w:color w:val="3C78D8"/>
                <w:u w:color="3C78D8"/>
              </w:rPr>
              <w:t>Engineering Team Lead</w:t>
            </w:r>
          </w:p>
        </w:tc>
        <w:tc>
          <w:tcPr>
            <w:tcW w:w="576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4EBAC7DE" w14:textId="29046841" w:rsidR="00EF12E6" w:rsidRPr="00B37F51" w:rsidRDefault="00781F19" w:rsidP="008A43E9">
            <w:pPr>
              <w:pStyle w:val="Body"/>
              <w:spacing w:line="266" w:lineRule="auto"/>
              <w:jc w:val="right"/>
              <w:rPr>
                <w:rFonts w:ascii="Garamond" w:eastAsia="Corbel" w:hAnsi="Garamond" w:cs="Corbel"/>
                <w:color w:val="auto"/>
                <w:sz w:val="18"/>
                <w:szCs w:val="18"/>
              </w:rPr>
            </w:pPr>
            <w:hyperlink r:id="rId8" w:history="1">
              <w:r w:rsidRPr="00B37F51">
                <w:rPr>
                  <w:rStyle w:val="Hyperlink"/>
                  <w:rFonts w:ascii="Garamond" w:hAnsi="Garamond"/>
                  <w:color w:val="auto"/>
                  <w:sz w:val="18"/>
                  <w:szCs w:val="18"/>
                </w:rPr>
                <w:t>jesseboothua@gmail.com</w:t>
              </w:r>
            </w:hyperlink>
            <w:r w:rsidR="00442D5B" w:rsidRPr="00B37F51">
              <w:rPr>
                <w:rFonts w:ascii="Garamond" w:hAnsi="Garamond"/>
                <w:color w:val="auto"/>
                <w:sz w:val="18"/>
                <w:szCs w:val="18"/>
              </w:rPr>
              <w:t xml:space="preserve"> </w:t>
            </w:r>
            <w:r w:rsidR="00C949B6" w:rsidRPr="00B37F51">
              <w:rPr>
                <w:rFonts w:ascii="Garamond" w:eastAsia="Corbel" w:hAnsi="Garamond" w:cs="Corbel"/>
                <w:color w:val="auto"/>
                <w:sz w:val="18"/>
                <w:szCs w:val="18"/>
              </w:rPr>
              <w:t>•</w:t>
            </w:r>
            <w:r w:rsidR="00C949B6" w:rsidRPr="00B37F51">
              <w:rPr>
                <w:rFonts w:ascii="Garamond" w:eastAsia="Corbel" w:hAnsi="Garamond" w:cs="Corbel"/>
                <w:color w:val="auto"/>
                <w:sz w:val="18"/>
                <w:szCs w:val="18"/>
                <w:shd w:val="clear" w:color="auto" w:fill="FFFFFF"/>
              </w:rPr>
              <w:t xml:space="preserve"> </w:t>
            </w:r>
            <w:r w:rsidRPr="00B37F51">
              <w:rPr>
                <w:rFonts w:ascii="Garamond" w:hAnsi="Garamond"/>
                <w:color w:val="auto"/>
                <w:sz w:val="18"/>
                <w:szCs w:val="18"/>
              </w:rPr>
              <w:t>(256) 797-6092</w:t>
            </w:r>
          </w:p>
          <w:p w14:paraId="7AB4E042" w14:textId="31375539" w:rsidR="000750C7" w:rsidRPr="00B37F51" w:rsidRDefault="00781F19" w:rsidP="008A43E9">
            <w:pPr>
              <w:pStyle w:val="Body"/>
              <w:spacing w:line="266" w:lineRule="auto"/>
              <w:jc w:val="right"/>
              <w:rPr>
                <w:rFonts w:ascii="Garamond" w:hAnsi="Garamond" w:cs="Arial"/>
                <w:color w:val="auto"/>
                <w:sz w:val="18"/>
                <w:szCs w:val="18"/>
                <w:shd w:val="clear" w:color="auto" w:fill="FFFFFF"/>
              </w:rPr>
            </w:pPr>
            <w:r w:rsidRPr="00B37F51">
              <w:rPr>
                <w:rFonts w:ascii="Garamond" w:hAnsi="Garamond"/>
                <w:color w:val="auto"/>
                <w:sz w:val="18"/>
                <w:szCs w:val="18"/>
              </w:rPr>
              <w:t>Nashville, Tennessee</w:t>
            </w:r>
          </w:p>
          <w:p w14:paraId="05160D5B" w14:textId="0A532664" w:rsidR="00007517" w:rsidRPr="00B37F51" w:rsidRDefault="00781F19" w:rsidP="008A43E9">
            <w:pPr>
              <w:pStyle w:val="Body"/>
              <w:spacing w:line="266" w:lineRule="auto"/>
              <w:jc w:val="right"/>
              <w:rPr>
                <w:rFonts w:ascii="Garamond" w:hAnsi="Garamond"/>
                <w:sz w:val="20"/>
                <w:szCs w:val="20"/>
                <w:highlight w:val="lightGray"/>
              </w:rPr>
            </w:pPr>
            <w:hyperlink r:id="rId9" w:history="1">
              <w:r w:rsidRPr="00B37F51">
                <w:rPr>
                  <w:rStyle w:val="Hyperlink"/>
                  <w:rFonts w:ascii="Garamond" w:hAnsi="Garamond"/>
                  <w:color w:val="auto"/>
                  <w:sz w:val="18"/>
                  <w:szCs w:val="18"/>
                </w:rPr>
                <w:t>linkedin.com/in/jboothua</w:t>
              </w:r>
            </w:hyperlink>
          </w:p>
        </w:tc>
      </w:tr>
    </w:tbl>
    <w:p w14:paraId="56143046" w14:textId="0A2B23F6" w:rsidR="009B3960" w:rsidRPr="009D14A7" w:rsidRDefault="009B1B8C" w:rsidP="009D14A7">
      <w:pPr>
        <w:pStyle w:val="NormalWeb"/>
        <w:spacing w:before="60" w:beforeAutospacing="0" w:after="0" w:afterAutospacing="0" w:line="266" w:lineRule="auto"/>
        <w:rPr>
          <w:rFonts w:ascii="Garamond" w:hAnsi="Garamond"/>
          <w:color w:val="EE0000"/>
          <w:sz w:val="18"/>
          <w:szCs w:val="18"/>
        </w:rPr>
      </w:pPr>
      <w:r w:rsidRPr="00832B20">
        <w:rPr>
          <w:rFonts w:ascii="Garamond" w:hAnsi="Garamond"/>
          <w:b/>
          <w:bCs/>
          <w:i/>
          <w:iCs/>
          <w:color w:val="000000" w:themeColor="text1"/>
          <w:sz w:val="18"/>
          <w:szCs w:val="18"/>
        </w:rPr>
        <w:t>Results-driven technology leader with a proven track record of leading cross-functional teams to deliver scalable, high-impact software solutions.</w:t>
      </w:r>
      <w:r w:rsidRPr="00832B20">
        <w:rPr>
          <w:rFonts w:ascii="Garamond" w:hAnsi="Garamond"/>
          <w:color w:val="000000" w:themeColor="text1"/>
          <w:sz w:val="18"/>
          <w:szCs w:val="18"/>
        </w:rPr>
        <w:t xml:space="preserve"> I specialize in managing full project lifecycles for multimillion-dollar applications, including the end-to-end replatforming of a $15M/year system and the architecture of cloud solutions processing 10M+ monthly transactions. With deep expertise in Angular, .NET Core, and Azure, I am a strategic advocate of SAFe and Agile methodologies dedicated to mentoring global teams and leveraging emerging technologies to drive measurable innovation and business success.</w:t>
      </w:r>
    </w:p>
    <w:p w14:paraId="26F0787D" w14:textId="15361018" w:rsidR="005E7B26" w:rsidRDefault="009B3960" w:rsidP="009B3960">
      <w:pPr>
        <w:pStyle w:val="Heading21"/>
        <w:keepNext w:val="0"/>
        <w:keepLines w:val="0"/>
        <w:spacing w:before="120" w:after="120" w:line="266" w:lineRule="auto"/>
        <w:jc w:val="both"/>
        <w:rPr>
          <w:rFonts w:ascii="Garamond" w:hAnsi="Garamond"/>
          <w:color w:val="EE0000"/>
          <w:sz w:val="18"/>
          <w:szCs w:val="18"/>
        </w:rPr>
      </w:pPr>
      <w:r w:rsidRPr="00B37F51">
        <w:rPr>
          <w:rFonts w:ascii="Garamond" w:eastAsia="Corbel" w:hAnsi="Garamond" w:cs="Corbel"/>
          <w:color w:val="3C78D8"/>
          <w:sz w:val="22"/>
          <w:szCs w:val="22"/>
          <w:u w:color="3C78D8"/>
        </w:rPr>
        <w:t>Areas of Expertise</w:t>
      </w:r>
    </w:p>
    <w:p w14:paraId="6DF61950" w14:textId="0DB303DA" w:rsidR="009B3960" w:rsidRPr="009D14A7" w:rsidRDefault="005E7B26" w:rsidP="009D14A7">
      <w:pPr>
        <w:pStyle w:val="Body"/>
        <w:spacing w:line="266" w:lineRule="auto"/>
        <w:ind w:left="158"/>
        <w:rPr>
          <w:rFonts w:ascii="Garamond" w:hAnsi="Garamond"/>
          <w:sz w:val="18"/>
          <w:szCs w:val="18"/>
        </w:rPr>
      </w:pPr>
      <w:r w:rsidRPr="005E7B26">
        <w:rPr>
          <w:rFonts w:ascii="Garamond" w:hAnsi="Garamond"/>
          <w:sz w:val="18"/>
          <w:szCs w:val="18"/>
        </w:rPr>
        <w:t>• Team Leadership &amp; Delivery: Leading cross-functional engineering teams, Agile/Scrum execution, sprint planning, and end-to-end project delivery</w:t>
      </w:r>
      <w:r w:rsidR="009D14A7">
        <w:rPr>
          <w:rFonts w:ascii="Garamond" w:hAnsi="Garamond"/>
          <w:sz w:val="18"/>
          <w:szCs w:val="18"/>
        </w:rPr>
        <w:t>.</w:t>
      </w:r>
      <w:r w:rsidRPr="005E7B26">
        <w:rPr>
          <w:rFonts w:ascii="Garamond" w:hAnsi="Garamond"/>
          <w:sz w:val="18"/>
          <w:szCs w:val="18"/>
        </w:rPr>
        <w:br/>
        <w:t>• Software Architecture &amp; Development: Designing and delivering scalable cloud-based systems, microservices, APIs, and enterprise applications on Azure</w:t>
      </w:r>
      <w:r w:rsidR="009D14A7">
        <w:rPr>
          <w:rFonts w:ascii="Garamond" w:hAnsi="Garamond"/>
          <w:sz w:val="18"/>
          <w:szCs w:val="18"/>
        </w:rPr>
        <w:t>.</w:t>
      </w:r>
      <w:r w:rsidRPr="005E7B26">
        <w:rPr>
          <w:rFonts w:ascii="Garamond" w:hAnsi="Garamond"/>
          <w:sz w:val="18"/>
          <w:szCs w:val="18"/>
        </w:rPr>
        <w:br/>
        <w:t>• Full-Stack Engineering &amp; Optimization: Angular/.NET Core development, CI/CD pipelines, DevOps practices, and production performance optimization</w:t>
      </w:r>
      <w:r w:rsidR="009D14A7">
        <w:rPr>
          <w:rFonts w:ascii="Garamond" w:hAnsi="Garamond"/>
          <w:sz w:val="18"/>
          <w:szCs w:val="18"/>
        </w:rPr>
        <w:t>.</w:t>
      </w:r>
    </w:p>
    <w:p w14:paraId="616B937A" w14:textId="0A5B5C71" w:rsidR="00D331F9" w:rsidRPr="00B37F51" w:rsidRDefault="00D331F9" w:rsidP="008A43E9">
      <w:pPr>
        <w:pStyle w:val="NormalWeb"/>
        <w:spacing w:before="240" w:beforeAutospacing="0" w:after="120" w:afterAutospacing="0" w:line="266" w:lineRule="auto"/>
        <w:rPr>
          <w:rFonts w:ascii="Garamond" w:eastAsia="Corbel" w:hAnsi="Garamond" w:cs="Corbel"/>
          <w:b/>
          <w:bCs/>
          <w:color w:val="3C78D8"/>
          <w:sz w:val="22"/>
          <w:szCs w:val="22"/>
          <w:u w:color="3C78D8"/>
        </w:rPr>
      </w:pPr>
      <w:r w:rsidRPr="00B37F51">
        <w:rPr>
          <w:rFonts w:ascii="Garamond" w:eastAsia="Corbel" w:hAnsi="Garamond" w:cs="Corbel"/>
          <w:b/>
          <w:bCs/>
          <w:color w:val="3C78D8"/>
          <w:sz w:val="22"/>
          <w:szCs w:val="22"/>
          <w:u w:color="3C78D8"/>
        </w:rPr>
        <w:t>Technical Proficiencies</w:t>
      </w:r>
    </w:p>
    <w:p w14:paraId="7B54462A" w14:textId="0A7BDE6A" w:rsidR="00D331F9" w:rsidRPr="00B37F51" w:rsidRDefault="00D331F9" w:rsidP="008A43E9">
      <w:pPr>
        <w:pStyle w:val="NormalWeb"/>
        <w:spacing w:before="60" w:beforeAutospacing="0" w:after="0" w:afterAutospacing="0" w:line="266" w:lineRule="auto"/>
        <w:jc w:val="both"/>
        <w:rPr>
          <w:rFonts w:ascii="Garamond" w:hAnsi="Garamond"/>
          <w:sz w:val="18"/>
          <w:szCs w:val="18"/>
        </w:rPr>
      </w:pPr>
      <w:r w:rsidRPr="00B37F51">
        <w:rPr>
          <w:rStyle w:val="Strong"/>
          <w:rFonts w:ascii="Garamond" w:hAnsi="Garamond"/>
          <w:sz w:val="18"/>
          <w:szCs w:val="18"/>
        </w:rPr>
        <w:t>Languages:</w:t>
      </w:r>
      <w:r w:rsidR="0015547D" w:rsidRPr="00B37F51">
        <w:rPr>
          <w:rStyle w:val="Strong"/>
          <w:rFonts w:ascii="Garamond" w:hAnsi="Garamond"/>
          <w:sz w:val="18"/>
          <w:szCs w:val="18"/>
        </w:rPr>
        <w:t xml:space="preserve"> </w:t>
      </w:r>
      <w:r w:rsidRPr="00B37F51">
        <w:rPr>
          <w:rFonts w:ascii="Garamond" w:hAnsi="Garamond"/>
          <w:sz w:val="18"/>
          <w:szCs w:val="18"/>
        </w:rPr>
        <w:t>C#, JavaScript, TypeScript</w:t>
      </w:r>
    </w:p>
    <w:p w14:paraId="6B14B231" w14:textId="4D10347E" w:rsidR="00D331F9" w:rsidRPr="00B37F51" w:rsidRDefault="00D331F9" w:rsidP="008A43E9">
      <w:pPr>
        <w:pStyle w:val="NormalWeb"/>
        <w:spacing w:before="60" w:beforeAutospacing="0" w:after="0" w:afterAutospacing="0" w:line="266" w:lineRule="auto"/>
        <w:jc w:val="both"/>
        <w:rPr>
          <w:rFonts w:ascii="Garamond" w:hAnsi="Garamond"/>
          <w:sz w:val="18"/>
          <w:szCs w:val="18"/>
        </w:rPr>
      </w:pPr>
      <w:r w:rsidRPr="00B37F51">
        <w:rPr>
          <w:rStyle w:val="Strong"/>
          <w:rFonts w:ascii="Garamond" w:hAnsi="Garamond"/>
          <w:sz w:val="18"/>
          <w:szCs w:val="18"/>
        </w:rPr>
        <w:t>Front</w:t>
      </w:r>
      <w:r w:rsidR="00721B79">
        <w:rPr>
          <w:rStyle w:val="Strong"/>
          <w:rFonts w:ascii="Garamond" w:hAnsi="Garamond"/>
          <w:sz w:val="18"/>
          <w:szCs w:val="18"/>
        </w:rPr>
        <w:t>-E</w:t>
      </w:r>
      <w:r w:rsidRPr="00B37F51">
        <w:rPr>
          <w:rStyle w:val="Strong"/>
          <w:rFonts w:ascii="Garamond" w:hAnsi="Garamond"/>
          <w:sz w:val="18"/>
          <w:szCs w:val="18"/>
        </w:rPr>
        <w:t>nd:</w:t>
      </w:r>
      <w:r w:rsidR="0015547D" w:rsidRPr="00B37F51">
        <w:rPr>
          <w:rStyle w:val="Strong"/>
          <w:rFonts w:ascii="Garamond" w:hAnsi="Garamond"/>
          <w:sz w:val="18"/>
          <w:szCs w:val="18"/>
        </w:rPr>
        <w:t xml:space="preserve"> </w:t>
      </w:r>
      <w:r w:rsidRPr="00B37F51">
        <w:rPr>
          <w:rFonts w:ascii="Garamond" w:hAnsi="Garamond"/>
          <w:sz w:val="18"/>
          <w:szCs w:val="18"/>
        </w:rPr>
        <w:t>Angular, React, HTML5, CSS3, Ionic, Bootstrap, SignalR</w:t>
      </w:r>
    </w:p>
    <w:p w14:paraId="1404E23D" w14:textId="122463FD" w:rsidR="00D331F9" w:rsidRPr="00B37F51" w:rsidRDefault="00D331F9" w:rsidP="008A43E9">
      <w:pPr>
        <w:pStyle w:val="NormalWeb"/>
        <w:spacing w:before="60" w:beforeAutospacing="0" w:after="0" w:afterAutospacing="0" w:line="266" w:lineRule="auto"/>
        <w:jc w:val="both"/>
        <w:rPr>
          <w:rFonts w:ascii="Garamond" w:hAnsi="Garamond"/>
          <w:sz w:val="18"/>
          <w:szCs w:val="18"/>
        </w:rPr>
      </w:pPr>
      <w:r w:rsidRPr="00B37F51">
        <w:rPr>
          <w:rStyle w:val="Strong"/>
          <w:rFonts w:ascii="Garamond" w:hAnsi="Garamond"/>
          <w:sz w:val="18"/>
          <w:szCs w:val="18"/>
        </w:rPr>
        <w:t>Back</w:t>
      </w:r>
      <w:r w:rsidR="00721B79">
        <w:rPr>
          <w:rStyle w:val="Strong"/>
          <w:rFonts w:ascii="Garamond" w:hAnsi="Garamond"/>
          <w:sz w:val="18"/>
          <w:szCs w:val="18"/>
        </w:rPr>
        <w:t>-E</w:t>
      </w:r>
      <w:r w:rsidRPr="00B37F51">
        <w:rPr>
          <w:rStyle w:val="Strong"/>
          <w:rFonts w:ascii="Garamond" w:hAnsi="Garamond"/>
          <w:sz w:val="18"/>
          <w:szCs w:val="18"/>
        </w:rPr>
        <w:t>nd:</w:t>
      </w:r>
      <w:r w:rsidR="0015547D" w:rsidRPr="00B37F51">
        <w:rPr>
          <w:rStyle w:val="Strong"/>
          <w:rFonts w:ascii="Garamond" w:hAnsi="Garamond"/>
          <w:sz w:val="18"/>
          <w:szCs w:val="18"/>
        </w:rPr>
        <w:t xml:space="preserve"> </w:t>
      </w:r>
      <w:r w:rsidRPr="00B37F51">
        <w:rPr>
          <w:rFonts w:ascii="Garamond" w:hAnsi="Garamond"/>
          <w:sz w:val="18"/>
          <w:szCs w:val="18"/>
        </w:rPr>
        <w:t>.NET Core, Node.js</w:t>
      </w:r>
      <w:r w:rsidR="00C60A47">
        <w:rPr>
          <w:rFonts w:ascii="Garamond" w:hAnsi="Garamond"/>
          <w:sz w:val="18"/>
          <w:szCs w:val="18"/>
        </w:rPr>
        <w:t>, RESTful API Development</w:t>
      </w:r>
    </w:p>
    <w:p w14:paraId="08A864BC" w14:textId="12BB1B55" w:rsidR="00236E6A" w:rsidRDefault="00D331F9" w:rsidP="008A43E9">
      <w:pPr>
        <w:pStyle w:val="NormalWeb"/>
        <w:spacing w:before="60" w:beforeAutospacing="0" w:after="0" w:afterAutospacing="0" w:line="266" w:lineRule="auto"/>
        <w:jc w:val="both"/>
        <w:rPr>
          <w:rFonts w:ascii="Garamond" w:hAnsi="Garamond"/>
          <w:sz w:val="18"/>
          <w:szCs w:val="18"/>
        </w:rPr>
      </w:pPr>
      <w:r w:rsidRPr="00B37F51">
        <w:rPr>
          <w:rStyle w:val="Strong"/>
          <w:rFonts w:ascii="Garamond" w:hAnsi="Garamond"/>
          <w:sz w:val="18"/>
          <w:szCs w:val="18"/>
        </w:rPr>
        <w:t>Cloud</w:t>
      </w:r>
      <w:r w:rsidR="00C60A47">
        <w:rPr>
          <w:rStyle w:val="Strong"/>
          <w:rFonts w:ascii="Garamond" w:hAnsi="Garamond"/>
          <w:sz w:val="18"/>
          <w:szCs w:val="18"/>
        </w:rPr>
        <w:t>/DevOps</w:t>
      </w:r>
      <w:r w:rsidRPr="00B37F51">
        <w:rPr>
          <w:rStyle w:val="Strong"/>
          <w:rFonts w:ascii="Garamond" w:hAnsi="Garamond"/>
          <w:sz w:val="18"/>
          <w:szCs w:val="18"/>
        </w:rPr>
        <w:t>:</w:t>
      </w:r>
      <w:r w:rsidR="0015547D" w:rsidRPr="00B37F51">
        <w:rPr>
          <w:rStyle w:val="Strong"/>
          <w:rFonts w:ascii="Garamond" w:hAnsi="Garamond"/>
          <w:sz w:val="18"/>
          <w:szCs w:val="18"/>
        </w:rPr>
        <w:t xml:space="preserve"> </w:t>
      </w:r>
      <w:r w:rsidRPr="00B37F51">
        <w:rPr>
          <w:rFonts w:ascii="Garamond" w:hAnsi="Garamond"/>
          <w:sz w:val="18"/>
          <w:szCs w:val="18"/>
        </w:rPr>
        <w:t xml:space="preserve">Azure, Azure </w:t>
      </w:r>
      <w:r w:rsidR="00C60A47">
        <w:rPr>
          <w:rFonts w:ascii="Garamond" w:hAnsi="Garamond"/>
          <w:sz w:val="18"/>
          <w:szCs w:val="18"/>
        </w:rPr>
        <w:t>IoT Hub, Azure DevOps</w:t>
      </w:r>
      <w:r w:rsidRPr="00B37F51">
        <w:rPr>
          <w:rFonts w:ascii="Garamond" w:hAnsi="Garamond"/>
          <w:sz w:val="18"/>
          <w:szCs w:val="18"/>
        </w:rPr>
        <w:t xml:space="preserve">, AWS, </w:t>
      </w:r>
      <w:r w:rsidR="00F020EE">
        <w:rPr>
          <w:rFonts w:ascii="Garamond" w:hAnsi="Garamond"/>
          <w:sz w:val="18"/>
          <w:szCs w:val="18"/>
        </w:rPr>
        <w:t>Docker</w:t>
      </w:r>
      <w:r w:rsidR="00C60A47">
        <w:rPr>
          <w:rFonts w:ascii="Garamond" w:hAnsi="Garamond"/>
          <w:sz w:val="18"/>
          <w:szCs w:val="18"/>
        </w:rPr>
        <w:t>, Git</w:t>
      </w:r>
    </w:p>
    <w:p w14:paraId="0B6D4422" w14:textId="79DB776F" w:rsidR="009D14A7" w:rsidRPr="009D14A7" w:rsidRDefault="00C60A47" w:rsidP="009D14A7">
      <w:pPr>
        <w:pStyle w:val="NormalWeb"/>
        <w:spacing w:before="60" w:beforeAutospacing="0" w:after="0" w:afterAutospacing="0" w:line="266" w:lineRule="auto"/>
        <w:jc w:val="both"/>
        <w:rPr>
          <w:rFonts w:ascii="Garamond" w:hAnsi="Garamond"/>
          <w:sz w:val="18"/>
          <w:szCs w:val="18"/>
        </w:rPr>
      </w:pPr>
      <w:r w:rsidRPr="00B37F51">
        <w:rPr>
          <w:rStyle w:val="Strong"/>
          <w:rFonts w:ascii="Garamond" w:hAnsi="Garamond"/>
          <w:sz w:val="18"/>
          <w:szCs w:val="18"/>
        </w:rPr>
        <w:t>Database Management:</w:t>
      </w:r>
      <w:r w:rsidRPr="00B37F51">
        <w:rPr>
          <w:rFonts w:ascii="Garamond" w:hAnsi="Garamond"/>
          <w:sz w:val="18"/>
          <w:szCs w:val="18"/>
        </w:rPr>
        <w:t xml:space="preserve"> SQL, Cosmos DB, MongoDB</w:t>
      </w:r>
    </w:p>
    <w:p w14:paraId="74BB34A2" w14:textId="5F8CD92D" w:rsidR="00940F77" w:rsidRPr="00B37F51" w:rsidRDefault="00000000" w:rsidP="008A43E9">
      <w:pPr>
        <w:pStyle w:val="Body"/>
        <w:spacing w:before="240" w:after="120" w:line="266" w:lineRule="auto"/>
        <w:rPr>
          <w:rFonts w:ascii="Garamond" w:eastAsia="Corbel" w:hAnsi="Garamond" w:cs="Corbel"/>
          <w:b/>
          <w:bCs/>
          <w:color w:val="3C78D8"/>
          <w:u w:color="3C78D8"/>
        </w:rPr>
      </w:pPr>
      <w:r w:rsidRPr="00B37F51">
        <w:rPr>
          <w:rFonts w:ascii="Garamond" w:eastAsia="Corbel" w:hAnsi="Garamond" w:cs="Corbel"/>
          <w:b/>
          <w:bCs/>
          <w:color w:val="3C78D8"/>
          <w:u w:color="3C78D8"/>
        </w:rPr>
        <w:t>Professional Experience</w:t>
      </w:r>
    </w:p>
    <w:p w14:paraId="213284ED" w14:textId="1CDEA58B" w:rsidR="00B17C64" w:rsidRDefault="00B17C64" w:rsidP="00B17C64">
      <w:pPr>
        <w:pStyle w:val="Body"/>
        <w:tabs>
          <w:tab w:val="right" w:pos="10980"/>
        </w:tabs>
        <w:spacing w:line="264" w:lineRule="auto"/>
        <w:jc w:val="both"/>
        <w:rPr>
          <w:rFonts w:ascii="Garamond" w:eastAsia="Corbel" w:hAnsi="Garamond" w:cs="Corbel"/>
          <w:b/>
          <w:bCs/>
          <w:color w:val="3C78D8"/>
          <w:sz w:val="18"/>
          <w:szCs w:val="18"/>
        </w:rPr>
      </w:pPr>
      <w:r>
        <w:rPr>
          <w:rFonts w:ascii="Garamond" w:eastAsia="Corbel" w:hAnsi="Garamond" w:cs="Corbel"/>
          <w:b/>
          <w:bCs/>
          <w:color w:val="3C78D8"/>
          <w:sz w:val="18"/>
          <w:szCs w:val="18"/>
        </w:rPr>
        <w:t>Libra Solutions Group, Remote</w:t>
      </w:r>
      <w:r>
        <w:rPr>
          <w:rFonts w:ascii="Garamond" w:eastAsia="Corbel" w:hAnsi="Garamond" w:cs="Corbel"/>
          <w:b/>
          <w:bCs/>
          <w:color w:val="3C78D8"/>
          <w:sz w:val="18"/>
          <w:szCs w:val="18"/>
        </w:rPr>
        <w:tab/>
        <w:t>202</w:t>
      </w:r>
      <w:r w:rsidR="008D5CF6">
        <w:rPr>
          <w:rFonts w:ascii="Garamond" w:eastAsia="Corbel" w:hAnsi="Garamond" w:cs="Corbel"/>
          <w:b/>
          <w:bCs/>
          <w:color w:val="3C78D8"/>
          <w:sz w:val="18"/>
          <w:szCs w:val="18"/>
        </w:rPr>
        <w:t>5</w:t>
      </w:r>
      <w:r>
        <w:rPr>
          <w:rFonts w:ascii="Garamond" w:eastAsia="Corbel" w:hAnsi="Garamond" w:cs="Corbel"/>
          <w:b/>
          <w:bCs/>
          <w:color w:val="3C78D8"/>
          <w:sz w:val="18"/>
          <w:szCs w:val="18"/>
        </w:rPr>
        <w:t xml:space="preserve"> - </w:t>
      </w:r>
      <w:r w:rsidR="008D5CF6">
        <w:rPr>
          <w:rFonts w:ascii="Garamond" w:eastAsia="Corbel" w:hAnsi="Garamond" w:cs="Corbel"/>
          <w:b/>
          <w:bCs/>
          <w:color w:val="3C78D8"/>
          <w:sz w:val="18"/>
          <w:szCs w:val="18"/>
        </w:rPr>
        <w:t>Current</w:t>
      </w:r>
    </w:p>
    <w:p w14:paraId="2A223158" w14:textId="5D7046A8" w:rsidR="00B17C64" w:rsidRDefault="00F42066" w:rsidP="00B17C64">
      <w:pPr>
        <w:pStyle w:val="Body"/>
        <w:tabs>
          <w:tab w:val="right" w:pos="10980"/>
        </w:tabs>
        <w:spacing w:line="264" w:lineRule="auto"/>
        <w:jc w:val="both"/>
        <w:rPr>
          <w:rFonts w:ascii="Garamond" w:eastAsia="Corbel" w:hAnsi="Garamond" w:cs="Corbel"/>
          <w:b/>
          <w:bCs/>
          <w:color w:val="FF0000"/>
          <w:sz w:val="18"/>
          <w:szCs w:val="18"/>
        </w:rPr>
      </w:pPr>
      <w:r>
        <w:rPr>
          <w:rFonts w:ascii="Garamond" w:eastAsia="Corbel" w:hAnsi="Garamond" w:cs="Corbel"/>
          <w:b/>
          <w:bCs/>
          <w:color w:val="3C78D8"/>
          <w:sz w:val="18"/>
          <w:szCs w:val="18"/>
        </w:rPr>
        <w:t xml:space="preserve">Senior </w:t>
      </w:r>
      <w:r w:rsidR="00B17C64">
        <w:rPr>
          <w:rFonts w:ascii="Garamond" w:eastAsia="Corbel" w:hAnsi="Garamond" w:cs="Corbel"/>
          <w:b/>
          <w:bCs/>
          <w:color w:val="3C78D8"/>
          <w:sz w:val="18"/>
          <w:szCs w:val="18"/>
        </w:rPr>
        <w:t>Software Engineer (Angular, Azure, C#, .NET Core, SQL)</w:t>
      </w:r>
    </w:p>
    <w:p w14:paraId="4E8AC809" w14:textId="77777777" w:rsidR="000E3235" w:rsidRPr="000E3235" w:rsidRDefault="000E3235" w:rsidP="000E3235">
      <w:pPr>
        <w:pStyle w:val="NormalWeb"/>
        <w:spacing w:before="60" w:beforeAutospacing="0" w:after="0" w:afterAutospacing="0" w:line="266" w:lineRule="auto"/>
        <w:jc w:val="both"/>
        <w:rPr>
          <w:rFonts w:ascii="Garamond" w:hAnsi="Garamond"/>
          <w:sz w:val="18"/>
          <w:szCs w:val="18"/>
        </w:rPr>
      </w:pPr>
      <w:r w:rsidRPr="000E3235">
        <w:rPr>
          <w:rFonts w:ascii="Garamond" w:hAnsi="Garamond"/>
          <w:sz w:val="18"/>
          <w:szCs w:val="18"/>
        </w:rPr>
        <w:t>Contributed to a leading platform servicing over 50,000 attorneys and 12,000 healthcare providers nationwide, focusing on delivering scalable solutions to enhance customer service capabilities. Applied deep technical expertise to translate complex business needs into precise software engineering specifications, maintaining comprehensive knowledge of application functionality and business workflows within assigned product families.</w:t>
      </w:r>
    </w:p>
    <w:p w14:paraId="3999C203" w14:textId="77777777" w:rsidR="006A55B0" w:rsidRDefault="006A55B0" w:rsidP="006A55B0">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6A55B0">
        <w:rPr>
          <w:rFonts w:ascii="Garamond" w:hAnsi="Garamond"/>
          <w:sz w:val="18"/>
          <w:szCs w:val="18"/>
        </w:rPr>
        <w:t>Lead technical delivery for a platform serving 50,000+ attorneys and 12,000+ healthcare providers, translating complex business needs into engineering specifications and execution plans</w:t>
      </w:r>
      <w:r w:rsidRPr="006A55B0">
        <w:rPr>
          <w:rFonts w:ascii="Garamond" w:hAnsi="Garamond"/>
          <w:sz w:val="18"/>
          <w:szCs w:val="18"/>
        </w:rPr>
        <w:t>.</w:t>
      </w:r>
    </w:p>
    <w:p w14:paraId="7D2ECD57" w14:textId="77777777" w:rsidR="006A55B0" w:rsidRDefault="006A55B0" w:rsidP="006A55B0">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6A55B0">
        <w:rPr>
          <w:rFonts w:ascii="Garamond" w:hAnsi="Garamond"/>
          <w:sz w:val="18"/>
          <w:szCs w:val="18"/>
        </w:rPr>
        <w:t>Architect and support scalable web applications, APIs, and database solutions using T-SQL, Postman, and Swagger for robust system design and integration</w:t>
      </w:r>
      <w:r w:rsidRPr="006A55B0">
        <w:rPr>
          <w:rFonts w:ascii="Garamond" w:hAnsi="Garamond"/>
          <w:sz w:val="18"/>
          <w:szCs w:val="18"/>
        </w:rPr>
        <w:t>.</w:t>
      </w:r>
    </w:p>
    <w:p w14:paraId="08F06713" w14:textId="77777777" w:rsidR="006A55B0" w:rsidRDefault="006A55B0" w:rsidP="006A55B0">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6A55B0">
        <w:rPr>
          <w:rFonts w:ascii="Garamond" w:hAnsi="Garamond"/>
          <w:sz w:val="18"/>
          <w:szCs w:val="18"/>
        </w:rPr>
        <w:t>Own cross-system integration strategy and production support triage, resolving high-priority issues and ensuring reliable end-to-end business workflows</w:t>
      </w:r>
      <w:r w:rsidRPr="006A55B0">
        <w:rPr>
          <w:rFonts w:ascii="Garamond" w:hAnsi="Garamond"/>
          <w:sz w:val="18"/>
          <w:szCs w:val="18"/>
        </w:rPr>
        <w:t>.</w:t>
      </w:r>
    </w:p>
    <w:p w14:paraId="6FCA2652" w14:textId="65AF161E" w:rsidR="00B17C64" w:rsidRDefault="006A55B0" w:rsidP="006A55B0">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6A55B0">
        <w:rPr>
          <w:rFonts w:ascii="Garamond" w:hAnsi="Garamond"/>
          <w:sz w:val="18"/>
          <w:szCs w:val="18"/>
        </w:rPr>
        <w:t>Drive Agile delivery across onshore/offshore teams using JIRA and Confluence, leading sprint planning, execution, and continuous delivery improvements</w:t>
      </w:r>
      <w:r w:rsidRPr="006A55B0">
        <w:rPr>
          <w:rFonts w:ascii="Garamond" w:hAnsi="Garamond"/>
          <w:sz w:val="18"/>
          <w:szCs w:val="18"/>
        </w:rPr>
        <w:t>.</w:t>
      </w:r>
    </w:p>
    <w:p w14:paraId="6EB120BB" w14:textId="77777777" w:rsidR="005815A1" w:rsidRPr="006A55B0" w:rsidRDefault="005815A1" w:rsidP="005815A1">
      <w:pPr>
        <w:pStyle w:val="Body"/>
        <w:spacing w:before="60" w:line="266" w:lineRule="auto"/>
        <w:ind w:left="630"/>
        <w:jc w:val="both"/>
        <w:rPr>
          <w:rFonts w:ascii="Garamond" w:hAnsi="Garamond"/>
          <w:sz w:val="18"/>
          <w:szCs w:val="18"/>
        </w:rPr>
      </w:pPr>
    </w:p>
    <w:p w14:paraId="0EB56664" w14:textId="4839E31A" w:rsidR="00EF12E6" w:rsidRPr="00B37F51" w:rsidRDefault="00882DF8" w:rsidP="008A43E9">
      <w:pPr>
        <w:pStyle w:val="Body"/>
        <w:tabs>
          <w:tab w:val="right" w:pos="10980"/>
        </w:tabs>
        <w:spacing w:line="266" w:lineRule="auto"/>
        <w:jc w:val="both"/>
        <w:rPr>
          <w:rFonts w:ascii="Garamond" w:eastAsia="Corbel" w:hAnsi="Garamond" w:cs="Corbel"/>
          <w:b/>
          <w:bCs/>
          <w:color w:val="3C78D8"/>
          <w:sz w:val="18"/>
          <w:szCs w:val="18"/>
          <w:u w:color="3C78D8"/>
        </w:rPr>
      </w:pPr>
      <w:r w:rsidRPr="00B37F51">
        <w:rPr>
          <w:rFonts w:ascii="Garamond" w:eastAsia="Corbel" w:hAnsi="Garamond" w:cs="Corbel"/>
          <w:b/>
          <w:bCs/>
          <w:color w:val="3C78D8"/>
          <w:sz w:val="18"/>
          <w:szCs w:val="18"/>
          <w:u w:color="3C78D8"/>
        </w:rPr>
        <w:t>FoodChain ID, Remote</w:t>
      </w:r>
      <w:r w:rsidR="00031AC7" w:rsidRPr="00B37F51">
        <w:rPr>
          <w:rFonts w:ascii="Garamond" w:eastAsia="Corbel" w:hAnsi="Garamond" w:cs="Corbel"/>
          <w:b/>
          <w:bCs/>
          <w:color w:val="3C78D8"/>
          <w:sz w:val="18"/>
          <w:szCs w:val="18"/>
          <w:u w:color="3C78D8"/>
        </w:rPr>
        <w:tab/>
        <w:t>20</w:t>
      </w:r>
      <w:r w:rsidR="00442D5B" w:rsidRPr="00B37F51">
        <w:rPr>
          <w:rFonts w:ascii="Garamond" w:eastAsia="Corbel" w:hAnsi="Garamond" w:cs="Corbel"/>
          <w:b/>
          <w:bCs/>
          <w:color w:val="3C78D8"/>
          <w:sz w:val="18"/>
          <w:szCs w:val="18"/>
          <w:u w:color="3C78D8"/>
        </w:rPr>
        <w:t>2</w:t>
      </w:r>
      <w:r w:rsidRPr="00B37F51">
        <w:rPr>
          <w:rFonts w:ascii="Garamond" w:eastAsia="Corbel" w:hAnsi="Garamond" w:cs="Corbel"/>
          <w:b/>
          <w:bCs/>
          <w:color w:val="3C78D8"/>
          <w:sz w:val="18"/>
          <w:szCs w:val="18"/>
          <w:u w:color="3C78D8"/>
        </w:rPr>
        <w:t>1</w:t>
      </w:r>
      <w:r w:rsidR="009D7EE6">
        <w:rPr>
          <w:rFonts w:ascii="Garamond" w:eastAsia="Corbel" w:hAnsi="Garamond" w:cs="Corbel"/>
          <w:b/>
          <w:bCs/>
          <w:color w:val="3C78D8"/>
          <w:sz w:val="18"/>
          <w:szCs w:val="18"/>
          <w:u w:color="3C78D8"/>
        </w:rPr>
        <w:t xml:space="preserve"> </w:t>
      </w:r>
      <w:r w:rsidR="00031AC7" w:rsidRPr="00B37F51">
        <w:rPr>
          <w:rFonts w:ascii="Garamond" w:eastAsia="Corbel" w:hAnsi="Garamond" w:cs="Corbel"/>
          <w:b/>
          <w:bCs/>
          <w:color w:val="3C78D8"/>
          <w:sz w:val="18"/>
          <w:szCs w:val="18"/>
          <w:u w:color="3C78D8"/>
        </w:rPr>
        <w:t>-</w:t>
      </w:r>
      <w:r w:rsidR="009D7EE6">
        <w:rPr>
          <w:rFonts w:ascii="Garamond" w:eastAsia="Corbel" w:hAnsi="Garamond" w:cs="Corbel"/>
          <w:b/>
          <w:bCs/>
          <w:color w:val="3C78D8"/>
          <w:sz w:val="18"/>
          <w:szCs w:val="18"/>
          <w:u w:color="3C78D8"/>
        </w:rPr>
        <w:t xml:space="preserve"> </w:t>
      </w:r>
      <w:r w:rsidR="004A6956" w:rsidRPr="00B37F51">
        <w:rPr>
          <w:rFonts w:ascii="Garamond" w:eastAsia="Corbel" w:hAnsi="Garamond" w:cs="Corbel"/>
          <w:b/>
          <w:bCs/>
          <w:color w:val="3C78D8"/>
          <w:sz w:val="18"/>
          <w:szCs w:val="18"/>
          <w:u w:color="3C78D8"/>
        </w:rPr>
        <w:t>2024</w:t>
      </w:r>
    </w:p>
    <w:p w14:paraId="6025D52E" w14:textId="550789D7" w:rsidR="00EF12E6" w:rsidRPr="00B37F51" w:rsidRDefault="00882DF8" w:rsidP="008A43E9">
      <w:pPr>
        <w:pStyle w:val="Body"/>
        <w:tabs>
          <w:tab w:val="right" w:pos="10980"/>
        </w:tabs>
        <w:spacing w:line="266" w:lineRule="auto"/>
        <w:jc w:val="both"/>
        <w:rPr>
          <w:rFonts w:ascii="Garamond" w:eastAsia="Corbel" w:hAnsi="Garamond" w:cs="Corbel"/>
          <w:b/>
          <w:bCs/>
          <w:color w:val="FF0000"/>
          <w:sz w:val="18"/>
          <w:szCs w:val="18"/>
          <w:u w:color="3C78D8"/>
        </w:rPr>
      </w:pPr>
      <w:r w:rsidRPr="00B37F51">
        <w:rPr>
          <w:rFonts w:ascii="Garamond" w:eastAsia="Corbel" w:hAnsi="Garamond" w:cs="Corbel"/>
          <w:b/>
          <w:bCs/>
          <w:color w:val="3C78D8"/>
          <w:sz w:val="18"/>
          <w:szCs w:val="18"/>
          <w:u w:color="3C78D8"/>
        </w:rPr>
        <w:t>Software Engineer Team Lead (</w:t>
      </w:r>
      <w:r w:rsidR="004C0B1C" w:rsidRPr="00B37F51">
        <w:rPr>
          <w:rFonts w:ascii="Garamond" w:eastAsia="Corbel" w:hAnsi="Garamond" w:cs="Corbel"/>
          <w:b/>
          <w:bCs/>
          <w:color w:val="3C78D8"/>
          <w:sz w:val="18"/>
          <w:szCs w:val="18"/>
          <w:u w:color="3C78D8"/>
        </w:rPr>
        <w:t>Angular</w:t>
      </w:r>
      <w:r w:rsidR="004C0B1C">
        <w:rPr>
          <w:rFonts w:ascii="Garamond" w:eastAsia="Corbel" w:hAnsi="Garamond" w:cs="Corbel"/>
          <w:b/>
          <w:bCs/>
          <w:color w:val="3C78D8"/>
          <w:sz w:val="18"/>
          <w:szCs w:val="18"/>
          <w:u w:color="3C78D8"/>
        </w:rPr>
        <w:t>,</w:t>
      </w:r>
      <w:r w:rsidR="00DE07F3">
        <w:rPr>
          <w:rFonts w:ascii="Garamond" w:eastAsia="Corbel" w:hAnsi="Garamond" w:cs="Corbel"/>
          <w:b/>
          <w:bCs/>
          <w:color w:val="3C78D8"/>
          <w:sz w:val="18"/>
          <w:szCs w:val="18"/>
          <w:u w:color="3C78D8"/>
        </w:rPr>
        <w:t xml:space="preserve"> Azure,</w:t>
      </w:r>
      <w:r w:rsidR="004C0B1C">
        <w:rPr>
          <w:rFonts w:ascii="Garamond" w:eastAsia="Corbel" w:hAnsi="Garamond" w:cs="Corbel"/>
          <w:b/>
          <w:bCs/>
          <w:color w:val="3C78D8"/>
          <w:sz w:val="18"/>
          <w:szCs w:val="18"/>
          <w:u w:color="3C78D8"/>
        </w:rPr>
        <w:t xml:space="preserve"> C#, </w:t>
      </w:r>
      <w:r w:rsidRPr="00B37F51">
        <w:rPr>
          <w:rFonts w:ascii="Garamond" w:eastAsia="Corbel" w:hAnsi="Garamond" w:cs="Corbel"/>
          <w:b/>
          <w:bCs/>
          <w:color w:val="3C78D8"/>
          <w:sz w:val="18"/>
          <w:szCs w:val="18"/>
          <w:u w:color="3C78D8"/>
        </w:rPr>
        <w:t>.NET Core, SQ</w:t>
      </w:r>
      <w:r w:rsidR="004C0B1C">
        <w:rPr>
          <w:rFonts w:ascii="Garamond" w:eastAsia="Corbel" w:hAnsi="Garamond" w:cs="Corbel"/>
          <w:b/>
          <w:bCs/>
          <w:color w:val="3C78D8"/>
          <w:sz w:val="18"/>
          <w:szCs w:val="18"/>
          <w:u w:color="3C78D8"/>
        </w:rPr>
        <w:t>L</w:t>
      </w:r>
      <w:r w:rsidRPr="00B37F51">
        <w:rPr>
          <w:rFonts w:ascii="Garamond" w:eastAsia="Corbel" w:hAnsi="Garamond" w:cs="Corbel"/>
          <w:b/>
          <w:bCs/>
          <w:color w:val="3C78D8"/>
          <w:sz w:val="18"/>
          <w:szCs w:val="18"/>
          <w:u w:color="3C78D8"/>
        </w:rPr>
        <w:t>)</w:t>
      </w:r>
    </w:p>
    <w:p w14:paraId="529CDC68" w14:textId="37134671" w:rsidR="00442D5B" w:rsidRPr="00B37F51" w:rsidRDefault="00882DF8" w:rsidP="008A43E9">
      <w:pPr>
        <w:pStyle w:val="NormalWeb"/>
        <w:spacing w:before="60" w:beforeAutospacing="0" w:after="0" w:afterAutospacing="0" w:line="266" w:lineRule="auto"/>
        <w:jc w:val="both"/>
        <w:rPr>
          <w:rFonts w:ascii="Garamond" w:hAnsi="Garamond"/>
          <w:sz w:val="18"/>
          <w:szCs w:val="18"/>
        </w:rPr>
      </w:pPr>
      <w:r w:rsidRPr="00B37F51">
        <w:rPr>
          <w:rFonts w:ascii="Garamond" w:hAnsi="Garamond"/>
          <w:sz w:val="18"/>
          <w:szCs w:val="18"/>
        </w:rPr>
        <w:t xml:space="preserve">Led </w:t>
      </w:r>
      <w:r w:rsidR="002F1E27" w:rsidRPr="00B37F51">
        <w:rPr>
          <w:rFonts w:ascii="Garamond" w:hAnsi="Garamond"/>
          <w:sz w:val="18"/>
          <w:szCs w:val="18"/>
        </w:rPr>
        <w:t xml:space="preserve">a </w:t>
      </w:r>
      <w:r w:rsidRPr="00B37F51">
        <w:rPr>
          <w:rFonts w:ascii="Garamond" w:hAnsi="Garamond"/>
          <w:sz w:val="18"/>
          <w:szCs w:val="18"/>
        </w:rPr>
        <w:t>team of 5 software developers in prototyping new software patterns and architectures</w:t>
      </w:r>
      <w:r w:rsidR="008A5785" w:rsidRPr="00B37F51">
        <w:rPr>
          <w:rFonts w:ascii="Garamond" w:hAnsi="Garamond"/>
          <w:sz w:val="18"/>
          <w:szCs w:val="18"/>
        </w:rPr>
        <w:t xml:space="preserve"> for</w:t>
      </w:r>
      <w:r w:rsidRPr="00B37F51">
        <w:rPr>
          <w:rFonts w:ascii="Garamond" w:hAnsi="Garamond"/>
          <w:sz w:val="18"/>
          <w:szCs w:val="18"/>
        </w:rPr>
        <w:t xml:space="preserve"> driving innovation and enhancing development capabilities.</w:t>
      </w:r>
      <w:r w:rsidR="00953A90" w:rsidRPr="00B37F51">
        <w:rPr>
          <w:rFonts w:ascii="Garamond" w:hAnsi="Garamond"/>
          <w:sz w:val="18"/>
          <w:szCs w:val="18"/>
        </w:rPr>
        <w:t xml:space="preserve"> </w:t>
      </w:r>
      <w:r w:rsidR="008A5785" w:rsidRPr="00B37F51">
        <w:rPr>
          <w:rFonts w:ascii="Garamond" w:hAnsi="Garamond"/>
          <w:sz w:val="18"/>
          <w:szCs w:val="18"/>
        </w:rPr>
        <w:t>Established</w:t>
      </w:r>
      <w:r w:rsidRPr="00B37F51">
        <w:rPr>
          <w:rFonts w:ascii="Garamond" w:hAnsi="Garamond"/>
          <w:sz w:val="18"/>
          <w:szCs w:val="18"/>
        </w:rPr>
        <w:t xml:space="preserve"> team alignment with project goals by facilitating Agile Scrum practices, including daily stand-ups, bi-weekly sprint planning, and retrospectives, while overseeing development and QA activities.</w:t>
      </w:r>
      <w:r w:rsidR="00953A90" w:rsidRPr="00B37F51">
        <w:rPr>
          <w:rFonts w:ascii="Garamond" w:hAnsi="Garamond"/>
          <w:sz w:val="18"/>
          <w:szCs w:val="18"/>
        </w:rPr>
        <w:t xml:space="preserve"> </w:t>
      </w:r>
    </w:p>
    <w:p w14:paraId="1380552E" w14:textId="69F114EB" w:rsidR="008A4BFD" w:rsidRPr="008A4BFD" w:rsidRDefault="008A4BFD" w:rsidP="008A43E9">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8A4BFD">
        <w:rPr>
          <w:rFonts w:ascii="Garamond" w:hAnsi="Garamond"/>
          <w:sz w:val="18"/>
          <w:szCs w:val="18"/>
        </w:rPr>
        <w:t>Directed the end-to-end replatforming of a $15M/year application, ensuring on-time delivery and budget adherence while introducing scalable architectures that improved system performance.</w:t>
      </w:r>
    </w:p>
    <w:p w14:paraId="39F775E1" w14:textId="64AC52BE" w:rsidR="00A64FE6" w:rsidRPr="00EA43FB" w:rsidRDefault="00A64FE6" w:rsidP="008A43E9">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EA43FB">
        <w:rPr>
          <w:rFonts w:ascii="Garamond" w:hAnsi="Garamond"/>
          <w:sz w:val="18"/>
          <w:szCs w:val="18"/>
        </w:rPr>
        <w:t>Increased unit test coverage from 30% to 80% by spearheading the development of a robust automated testing suite, including end-to-end UI automation and a tSQLt framework for SQL procedures, enhancing software reliability.</w:t>
      </w:r>
    </w:p>
    <w:p w14:paraId="229B0155" w14:textId="77777777" w:rsidR="00A92197" w:rsidRDefault="00A92197" w:rsidP="008A43E9">
      <w:pPr>
        <w:pStyle w:val="Body"/>
        <w:numPr>
          <w:ilvl w:val="0"/>
          <w:numId w:val="3"/>
        </w:numPr>
        <w:tabs>
          <w:tab w:val="clear" w:pos="158"/>
          <w:tab w:val="num" w:pos="720"/>
        </w:tabs>
        <w:spacing w:before="60" w:line="266" w:lineRule="auto"/>
        <w:ind w:left="630" w:hanging="270"/>
        <w:jc w:val="both"/>
        <w:rPr>
          <w:rFonts w:ascii="Garamond" w:hAnsi="Garamond"/>
          <w:spacing w:val="-6"/>
          <w:position w:val="1"/>
          <w:sz w:val="18"/>
          <w:szCs w:val="18"/>
        </w:rPr>
      </w:pPr>
      <w:r w:rsidRPr="00E423F4">
        <w:rPr>
          <w:rFonts w:ascii="Garamond" w:hAnsi="Garamond"/>
          <w:spacing w:val="-6"/>
          <w:position w:val="1"/>
          <w:sz w:val="18"/>
          <w:szCs w:val="18"/>
        </w:rPr>
        <w:t>Enhanced quality assurance processes by adopting a Shift Left methodology, engaging QA early, and integrating testing and risk management throughout workflows.</w:t>
      </w:r>
    </w:p>
    <w:p w14:paraId="360925D1" w14:textId="59C8A973" w:rsidR="00D55314" w:rsidRPr="00D55314" w:rsidRDefault="00D55314" w:rsidP="00D55314">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D55314">
        <w:rPr>
          <w:rFonts w:ascii="Garamond" w:hAnsi="Garamond"/>
          <w:sz w:val="18"/>
          <w:szCs w:val="18"/>
        </w:rPr>
        <w:t>Facilitated knowledge transfer by onboarding new team members and collaborating with senior management to align team performance with strategic goals.</w:t>
      </w:r>
    </w:p>
    <w:p w14:paraId="3E2CA52B" w14:textId="2625D206" w:rsidR="000F0A8B" w:rsidRPr="00B37F51" w:rsidRDefault="00882DF8" w:rsidP="008A43E9">
      <w:pPr>
        <w:pStyle w:val="Body"/>
        <w:tabs>
          <w:tab w:val="right" w:pos="10980"/>
        </w:tabs>
        <w:spacing w:before="240" w:line="266" w:lineRule="auto"/>
        <w:jc w:val="both"/>
        <w:rPr>
          <w:rFonts w:ascii="Garamond" w:eastAsia="Corbel" w:hAnsi="Garamond" w:cs="Corbel"/>
          <w:b/>
          <w:bCs/>
          <w:color w:val="3C78D8"/>
          <w:sz w:val="18"/>
          <w:szCs w:val="18"/>
          <w:u w:color="3C78D8"/>
        </w:rPr>
      </w:pPr>
      <w:r w:rsidRPr="00B37F51">
        <w:rPr>
          <w:rFonts w:ascii="Garamond" w:eastAsia="Corbel" w:hAnsi="Garamond" w:cs="Corbel"/>
          <w:b/>
          <w:bCs/>
          <w:color w:val="3C78D8"/>
          <w:sz w:val="18"/>
          <w:szCs w:val="18"/>
          <w:u w:color="3C78D8"/>
        </w:rPr>
        <w:t>NDC, Inc., Nashville, TN</w:t>
      </w:r>
      <w:r w:rsidR="00307496" w:rsidRPr="00B37F51">
        <w:rPr>
          <w:rFonts w:ascii="Garamond" w:eastAsia="Corbel" w:hAnsi="Garamond" w:cs="Corbel"/>
          <w:b/>
          <w:bCs/>
          <w:color w:val="3C78D8"/>
          <w:sz w:val="18"/>
          <w:szCs w:val="18"/>
          <w:u w:color="3C78D8"/>
        </w:rPr>
        <w:tab/>
      </w:r>
      <w:r w:rsidR="00770E4A" w:rsidRPr="00B37F51">
        <w:rPr>
          <w:rFonts w:ascii="Garamond" w:eastAsia="Corbel" w:hAnsi="Garamond" w:cs="Corbel"/>
          <w:b/>
          <w:bCs/>
          <w:color w:val="3C78D8"/>
          <w:sz w:val="18"/>
          <w:szCs w:val="18"/>
          <w:u w:color="3C78D8"/>
        </w:rPr>
        <w:t>202</w:t>
      </w:r>
      <w:r w:rsidR="00770E4A">
        <w:rPr>
          <w:rFonts w:ascii="Garamond" w:eastAsia="Corbel" w:hAnsi="Garamond" w:cs="Corbel"/>
          <w:b/>
          <w:bCs/>
          <w:color w:val="3C78D8"/>
          <w:sz w:val="18"/>
          <w:szCs w:val="18"/>
          <w:u w:color="3C78D8"/>
        </w:rPr>
        <w:t xml:space="preserve">0 </w:t>
      </w:r>
      <w:r w:rsidR="00770E4A" w:rsidRPr="00B37F51">
        <w:rPr>
          <w:rFonts w:ascii="Garamond" w:eastAsia="Corbel" w:hAnsi="Garamond" w:cs="Corbel"/>
          <w:b/>
          <w:bCs/>
          <w:color w:val="3C78D8"/>
          <w:sz w:val="18"/>
          <w:szCs w:val="18"/>
          <w:u w:color="3C78D8"/>
        </w:rPr>
        <w:t>-</w:t>
      </w:r>
      <w:r w:rsidR="00770E4A">
        <w:rPr>
          <w:rFonts w:ascii="Garamond" w:eastAsia="Corbel" w:hAnsi="Garamond" w:cs="Corbel"/>
          <w:b/>
          <w:bCs/>
          <w:color w:val="3C78D8"/>
          <w:sz w:val="18"/>
          <w:szCs w:val="18"/>
          <w:u w:color="3C78D8"/>
        </w:rPr>
        <w:t xml:space="preserve"> </w:t>
      </w:r>
      <w:r w:rsidR="00770E4A" w:rsidRPr="00B37F51">
        <w:rPr>
          <w:rFonts w:ascii="Garamond" w:eastAsia="Corbel" w:hAnsi="Garamond" w:cs="Corbel"/>
          <w:b/>
          <w:bCs/>
          <w:color w:val="3C78D8"/>
          <w:sz w:val="18"/>
          <w:szCs w:val="18"/>
          <w:u w:color="3C78D8"/>
        </w:rPr>
        <w:t>202</w:t>
      </w:r>
      <w:r w:rsidR="00770E4A">
        <w:rPr>
          <w:rFonts w:ascii="Garamond" w:eastAsia="Corbel" w:hAnsi="Garamond" w:cs="Corbel"/>
          <w:b/>
          <w:bCs/>
          <w:color w:val="3C78D8"/>
          <w:sz w:val="18"/>
          <w:szCs w:val="18"/>
          <w:u w:color="3C78D8"/>
        </w:rPr>
        <w:t>1</w:t>
      </w:r>
      <w:r w:rsidR="007B7F98" w:rsidRPr="00B37F51">
        <w:rPr>
          <w:rFonts w:ascii="Garamond" w:eastAsia="Corbel" w:hAnsi="Garamond" w:cs="Corbel"/>
          <w:b/>
          <w:bCs/>
          <w:color w:val="3C78D8"/>
          <w:sz w:val="18"/>
          <w:szCs w:val="18"/>
          <w:u w:color="3C78D8"/>
        </w:rPr>
        <w:br/>
      </w:r>
      <w:r w:rsidRPr="00B37F51">
        <w:rPr>
          <w:rFonts w:ascii="Garamond" w:eastAsia="Corbel" w:hAnsi="Garamond" w:cs="Corbel"/>
          <w:b/>
          <w:bCs/>
          <w:color w:val="3C78D8"/>
          <w:sz w:val="18"/>
          <w:szCs w:val="18"/>
          <w:u w:color="3C78D8"/>
        </w:rPr>
        <w:t>Senior Software Engineer (</w:t>
      </w:r>
      <w:r w:rsidR="00DE07F3">
        <w:rPr>
          <w:rFonts w:ascii="Garamond" w:eastAsia="Corbel" w:hAnsi="Garamond" w:cs="Corbel"/>
          <w:b/>
          <w:bCs/>
          <w:color w:val="3C78D8"/>
          <w:sz w:val="18"/>
          <w:szCs w:val="18"/>
          <w:u w:color="3C78D8"/>
        </w:rPr>
        <w:t xml:space="preserve">Azure, C#, </w:t>
      </w:r>
      <w:r w:rsidRPr="00B37F51">
        <w:rPr>
          <w:rFonts w:ascii="Garamond" w:eastAsia="Corbel" w:hAnsi="Garamond" w:cs="Corbel"/>
          <w:b/>
          <w:bCs/>
          <w:color w:val="3C78D8"/>
          <w:sz w:val="18"/>
          <w:szCs w:val="18"/>
          <w:u w:color="3C78D8"/>
        </w:rPr>
        <w:t>.NET Core, SQL)</w:t>
      </w:r>
    </w:p>
    <w:p w14:paraId="4958B2BD" w14:textId="70BA9EEE" w:rsidR="00882DF8" w:rsidRPr="00B37F51" w:rsidRDefault="00882DF8" w:rsidP="008A43E9">
      <w:pPr>
        <w:pStyle w:val="NormalWeb"/>
        <w:spacing w:before="60" w:beforeAutospacing="0" w:after="0" w:afterAutospacing="0" w:line="266" w:lineRule="auto"/>
        <w:jc w:val="both"/>
        <w:rPr>
          <w:rFonts w:ascii="Garamond" w:hAnsi="Garamond"/>
          <w:sz w:val="18"/>
          <w:szCs w:val="18"/>
        </w:rPr>
      </w:pPr>
      <w:r w:rsidRPr="00B37F51">
        <w:rPr>
          <w:rFonts w:ascii="Garamond" w:hAnsi="Garamond"/>
          <w:sz w:val="18"/>
          <w:szCs w:val="18"/>
        </w:rPr>
        <w:t xml:space="preserve">Ensured timely </w:t>
      </w:r>
      <w:r w:rsidR="00196966">
        <w:rPr>
          <w:rFonts w:ascii="Garamond" w:hAnsi="Garamond"/>
          <w:sz w:val="18"/>
          <w:szCs w:val="18"/>
        </w:rPr>
        <w:t xml:space="preserve">issue </w:t>
      </w:r>
      <w:r w:rsidRPr="00B37F51">
        <w:rPr>
          <w:rFonts w:ascii="Garamond" w:hAnsi="Garamond"/>
          <w:sz w:val="18"/>
          <w:szCs w:val="18"/>
        </w:rPr>
        <w:t>resolution</w:t>
      </w:r>
      <w:r w:rsidR="00196966">
        <w:rPr>
          <w:rFonts w:ascii="Garamond" w:hAnsi="Garamond"/>
          <w:sz w:val="18"/>
          <w:szCs w:val="18"/>
        </w:rPr>
        <w:t>s</w:t>
      </w:r>
      <w:r w:rsidRPr="00B37F51">
        <w:rPr>
          <w:rFonts w:ascii="Garamond" w:hAnsi="Garamond"/>
          <w:sz w:val="18"/>
          <w:szCs w:val="18"/>
        </w:rPr>
        <w:t xml:space="preserve"> and drove</w:t>
      </w:r>
      <w:r w:rsidR="008E7F0F" w:rsidRPr="00B37F51">
        <w:rPr>
          <w:rFonts w:ascii="Garamond" w:hAnsi="Garamond"/>
          <w:sz w:val="18"/>
          <w:szCs w:val="18"/>
        </w:rPr>
        <w:t xml:space="preserve"> </w:t>
      </w:r>
      <w:r w:rsidR="00AE7F30" w:rsidRPr="00B37F51">
        <w:rPr>
          <w:rFonts w:ascii="Garamond" w:hAnsi="Garamond"/>
          <w:sz w:val="18"/>
          <w:szCs w:val="18"/>
        </w:rPr>
        <w:t xml:space="preserve">the </w:t>
      </w:r>
      <w:r w:rsidRPr="00B37F51">
        <w:rPr>
          <w:rFonts w:ascii="Garamond" w:hAnsi="Garamond"/>
          <w:sz w:val="18"/>
          <w:szCs w:val="18"/>
        </w:rPr>
        <w:t>successful adoption of a new ticketing system by supplying critical support in addressing business-submitted tickets.</w:t>
      </w:r>
      <w:r w:rsidR="00953A90" w:rsidRPr="00B37F51">
        <w:rPr>
          <w:rFonts w:ascii="Garamond" w:hAnsi="Garamond"/>
          <w:sz w:val="18"/>
          <w:szCs w:val="18"/>
        </w:rPr>
        <w:t xml:space="preserve"> </w:t>
      </w:r>
      <w:r w:rsidRPr="00B37F51">
        <w:rPr>
          <w:rFonts w:ascii="Garamond" w:hAnsi="Garamond"/>
          <w:sz w:val="18"/>
          <w:szCs w:val="18"/>
        </w:rPr>
        <w:t xml:space="preserve">Modernized multimillion-dollar supply chain application by spearheading efforts to </w:t>
      </w:r>
      <w:r w:rsidRPr="001C66A3">
        <w:rPr>
          <w:rFonts w:ascii="Garamond" w:hAnsi="Garamond"/>
          <w:color w:val="000000" w:themeColor="text1"/>
          <w:sz w:val="18"/>
          <w:szCs w:val="18"/>
        </w:rPr>
        <w:t xml:space="preserve">streamline </w:t>
      </w:r>
      <w:r w:rsidRPr="00B37F51">
        <w:rPr>
          <w:rFonts w:ascii="Garamond" w:hAnsi="Garamond"/>
          <w:sz w:val="18"/>
          <w:szCs w:val="18"/>
        </w:rPr>
        <w:t xml:space="preserve">operations and </w:t>
      </w:r>
      <w:r w:rsidR="00EB0FD6" w:rsidRPr="00B37F51">
        <w:rPr>
          <w:rFonts w:ascii="Garamond" w:hAnsi="Garamond"/>
          <w:sz w:val="18"/>
          <w:szCs w:val="18"/>
        </w:rPr>
        <w:t>improve efficiency</w:t>
      </w:r>
      <w:r w:rsidRPr="00B37F51">
        <w:rPr>
          <w:rFonts w:ascii="Garamond" w:hAnsi="Garamond"/>
          <w:sz w:val="18"/>
          <w:szCs w:val="18"/>
        </w:rPr>
        <w:t>.</w:t>
      </w:r>
      <w:r w:rsidR="00953A90" w:rsidRPr="00B37F51">
        <w:rPr>
          <w:rFonts w:ascii="Garamond" w:hAnsi="Garamond"/>
          <w:sz w:val="18"/>
          <w:szCs w:val="18"/>
        </w:rPr>
        <w:t xml:space="preserve"> </w:t>
      </w:r>
      <w:r w:rsidRPr="00B37F51">
        <w:rPr>
          <w:rFonts w:ascii="Garamond" w:hAnsi="Garamond"/>
          <w:sz w:val="18"/>
          <w:szCs w:val="18"/>
        </w:rPr>
        <w:t xml:space="preserve">Reduced manual errors and addressed the two </w:t>
      </w:r>
      <w:r w:rsidR="00C2609D">
        <w:rPr>
          <w:rFonts w:ascii="Garamond" w:hAnsi="Garamond"/>
          <w:sz w:val="18"/>
          <w:szCs w:val="18"/>
        </w:rPr>
        <w:t xml:space="preserve">most </w:t>
      </w:r>
      <w:r w:rsidR="00EA7AD1">
        <w:rPr>
          <w:rFonts w:ascii="Garamond" w:hAnsi="Garamond"/>
          <w:sz w:val="18"/>
          <w:szCs w:val="18"/>
        </w:rPr>
        <w:t xml:space="preserve">significant </w:t>
      </w:r>
      <w:r w:rsidRPr="00B37F51">
        <w:rPr>
          <w:rFonts w:ascii="Garamond" w:hAnsi="Garamond"/>
          <w:sz w:val="18"/>
          <w:szCs w:val="18"/>
        </w:rPr>
        <w:t>causes of crashes within existing systems by deploying workflows via Azure Logic Apps for mission-critical apps.</w:t>
      </w:r>
    </w:p>
    <w:p w14:paraId="4A8EF83E" w14:textId="77777777" w:rsidR="00786D24" w:rsidRDefault="00786D24" w:rsidP="008A43E9">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786D24">
        <w:rPr>
          <w:rFonts w:ascii="Garamond" w:hAnsi="Garamond"/>
          <w:sz w:val="18"/>
          <w:szCs w:val="18"/>
        </w:rPr>
        <w:lastRenderedPageBreak/>
        <w:t>Architected and modernized a cloud-based warehouse management platform processing 10M+ monthly transactions, improving scalability and system reliability</w:t>
      </w:r>
      <w:r>
        <w:rPr>
          <w:rFonts w:ascii="Garamond" w:hAnsi="Garamond"/>
          <w:sz w:val="18"/>
          <w:szCs w:val="18"/>
        </w:rPr>
        <w:t>.</w:t>
      </w:r>
    </w:p>
    <w:p w14:paraId="33A7405C" w14:textId="77777777" w:rsidR="00786D24" w:rsidRDefault="00786D24" w:rsidP="008A43E9">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786D24">
        <w:rPr>
          <w:rFonts w:ascii="Garamond" w:hAnsi="Garamond"/>
          <w:sz w:val="18"/>
          <w:szCs w:val="18"/>
        </w:rPr>
        <w:t>Reduced release cycle time by 50% by implementing CI/CD automation and DevOps practices using Azure Data Factory, Power BI, and deployment pipelines</w:t>
      </w:r>
      <w:r>
        <w:rPr>
          <w:rFonts w:ascii="Garamond" w:hAnsi="Garamond"/>
          <w:sz w:val="18"/>
          <w:szCs w:val="18"/>
        </w:rPr>
        <w:t>.</w:t>
      </w:r>
    </w:p>
    <w:p w14:paraId="76D619CD" w14:textId="77777777" w:rsidR="00786D24" w:rsidRDefault="00786D24" w:rsidP="008A43E9">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786D24">
        <w:rPr>
          <w:rFonts w:ascii="Garamond" w:hAnsi="Garamond"/>
          <w:sz w:val="18"/>
          <w:szCs w:val="18"/>
        </w:rPr>
        <w:t>Led integration of warehouse management and supply chain systems supporting medical supply distribution, ensuring reliable end-to-end operational workflows</w:t>
      </w:r>
      <w:r>
        <w:rPr>
          <w:rFonts w:ascii="Garamond" w:hAnsi="Garamond"/>
          <w:sz w:val="18"/>
          <w:szCs w:val="18"/>
        </w:rPr>
        <w:t>.</w:t>
      </w:r>
    </w:p>
    <w:p w14:paraId="533C06EB" w14:textId="0EA8CB81" w:rsidR="004B3249" w:rsidRPr="00786D24" w:rsidRDefault="00786D24" w:rsidP="008A43E9">
      <w:pPr>
        <w:pStyle w:val="Body"/>
        <w:numPr>
          <w:ilvl w:val="0"/>
          <w:numId w:val="3"/>
        </w:numPr>
        <w:tabs>
          <w:tab w:val="clear" w:pos="158"/>
          <w:tab w:val="num" w:pos="720"/>
        </w:tabs>
        <w:spacing w:before="60" w:line="266" w:lineRule="auto"/>
        <w:ind w:left="630" w:hanging="270"/>
        <w:jc w:val="both"/>
        <w:rPr>
          <w:rFonts w:ascii="Garamond" w:hAnsi="Garamond"/>
          <w:sz w:val="18"/>
          <w:szCs w:val="18"/>
        </w:rPr>
      </w:pPr>
      <w:r w:rsidRPr="00786D24">
        <w:rPr>
          <w:rFonts w:ascii="Garamond" w:hAnsi="Garamond"/>
          <w:sz w:val="18"/>
          <w:szCs w:val="18"/>
        </w:rPr>
        <w:t>Resolved critical production issues and stabilized a multimillion-dollar supply chain application by leveraging Azure Functions and Logic Apps, eliminating major system crash drivers</w:t>
      </w:r>
      <w:r>
        <w:rPr>
          <w:rFonts w:ascii="Garamond" w:hAnsi="Garamond"/>
          <w:sz w:val="18"/>
          <w:szCs w:val="18"/>
        </w:rPr>
        <w:t>.</w:t>
      </w:r>
    </w:p>
    <w:p w14:paraId="703E76A8" w14:textId="2E17C82F" w:rsidR="00442D5B" w:rsidRPr="00B37F51" w:rsidRDefault="00882DF8" w:rsidP="008A43E9">
      <w:pPr>
        <w:pStyle w:val="Body"/>
        <w:tabs>
          <w:tab w:val="right" w:pos="10980"/>
        </w:tabs>
        <w:spacing w:before="240" w:line="266" w:lineRule="auto"/>
        <w:jc w:val="both"/>
        <w:rPr>
          <w:rFonts w:ascii="Garamond" w:eastAsia="Corbel" w:hAnsi="Garamond" w:cs="Corbel"/>
          <w:b/>
          <w:bCs/>
          <w:color w:val="3C78D8"/>
          <w:sz w:val="18"/>
          <w:szCs w:val="18"/>
          <w:u w:color="3C78D8"/>
        </w:rPr>
      </w:pPr>
      <w:r w:rsidRPr="00B37F51">
        <w:rPr>
          <w:rFonts w:ascii="Garamond" w:eastAsia="Corbel" w:hAnsi="Garamond" w:cs="Corbel"/>
          <w:b/>
          <w:bCs/>
          <w:color w:val="3C78D8"/>
          <w:sz w:val="18"/>
          <w:szCs w:val="18"/>
          <w:u w:color="3C78D8"/>
        </w:rPr>
        <w:t>Ernst &amp; Young, Nashville, TN</w:t>
      </w:r>
      <w:r w:rsidR="00442D5B" w:rsidRPr="00B37F51">
        <w:rPr>
          <w:rFonts w:ascii="Garamond" w:eastAsia="Corbel" w:hAnsi="Garamond" w:cs="Corbel"/>
          <w:b/>
          <w:bCs/>
          <w:color w:val="3C78D8"/>
          <w:sz w:val="18"/>
          <w:szCs w:val="18"/>
          <w:u w:color="3C78D8"/>
        </w:rPr>
        <w:tab/>
      </w:r>
      <w:r w:rsidR="00770E4A" w:rsidRPr="00B37F51">
        <w:rPr>
          <w:rFonts w:ascii="Garamond" w:eastAsia="Corbel" w:hAnsi="Garamond" w:cs="Corbel"/>
          <w:b/>
          <w:bCs/>
          <w:color w:val="3C78D8"/>
          <w:sz w:val="18"/>
          <w:szCs w:val="18"/>
          <w:u w:color="3C78D8"/>
        </w:rPr>
        <w:t>20</w:t>
      </w:r>
      <w:r w:rsidR="00770E4A">
        <w:rPr>
          <w:rFonts w:ascii="Garamond" w:eastAsia="Corbel" w:hAnsi="Garamond" w:cs="Corbel"/>
          <w:b/>
          <w:bCs/>
          <w:color w:val="3C78D8"/>
          <w:sz w:val="18"/>
          <w:szCs w:val="18"/>
          <w:u w:color="3C78D8"/>
        </w:rPr>
        <w:t xml:space="preserve">18 </w:t>
      </w:r>
      <w:r w:rsidR="00770E4A" w:rsidRPr="00B37F51">
        <w:rPr>
          <w:rFonts w:ascii="Garamond" w:eastAsia="Corbel" w:hAnsi="Garamond" w:cs="Corbel"/>
          <w:b/>
          <w:bCs/>
          <w:color w:val="3C78D8"/>
          <w:sz w:val="18"/>
          <w:szCs w:val="18"/>
          <w:u w:color="3C78D8"/>
        </w:rPr>
        <w:t>-</w:t>
      </w:r>
      <w:r w:rsidR="00770E4A">
        <w:rPr>
          <w:rFonts w:ascii="Garamond" w:eastAsia="Corbel" w:hAnsi="Garamond" w:cs="Corbel"/>
          <w:b/>
          <w:bCs/>
          <w:color w:val="3C78D8"/>
          <w:sz w:val="18"/>
          <w:szCs w:val="18"/>
          <w:u w:color="3C78D8"/>
        </w:rPr>
        <w:t xml:space="preserve"> </w:t>
      </w:r>
      <w:r w:rsidR="00770E4A" w:rsidRPr="00B37F51">
        <w:rPr>
          <w:rFonts w:ascii="Garamond" w:eastAsia="Corbel" w:hAnsi="Garamond" w:cs="Corbel"/>
          <w:b/>
          <w:bCs/>
          <w:color w:val="3C78D8"/>
          <w:sz w:val="18"/>
          <w:szCs w:val="18"/>
          <w:u w:color="3C78D8"/>
        </w:rPr>
        <w:t>20</w:t>
      </w:r>
      <w:r w:rsidR="00770E4A">
        <w:rPr>
          <w:rFonts w:ascii="Garamond" w:eastAsia="Corbel" w:hAnsi="Garamond" w:cs="Corbel"/>
          <w:b/>
          <w:bCs/>
          <w:color w:val="3C78D8"/>
          <w:sz w:val="18"/>
          <w:szCs w:val="18"/>
          <w:u w:color="3C78D8"/>
        </w:rPr>
        <w:t>19</w:t>
      </w:r>
    </w:p>
    <w:p w14:paraId="67A312F5" w14:textId="68670EF3" w:rsidR="00442D5B" w:rsidRPr="00B37F51" w:rsidRDefault="00882DF8" w:rsidP="008A43E9">
      <w:pPr>
        <w:pStyle w:val="Body"/>
        <w:tabs>
          <w:tab w:val="right" w:pos="10980"/>
        </w:tabs>
        <w:spacing w:line="266" w:lineRule="auto"/>
        <w:jc w:val="both"/>
        <w:rPr>
          <w:rFonts w:ascii="Garamond" w:eastAsia="Corbel" w:hAnsi="Garamond" w:cs="Corbel"/>
          <w:b/>
          <w:bCs/>
          <w:color w:val="3C78D8"/>
          <w:sz w:val="18"/>
          <w:szCs w:val="18"/>
          <w:u w:color="3C78D8"/>
        </w:rPr>
      </w:pPr>
      <w:r w:rsidRPr="00B37F51">
        <w:rPr>
          <w:rFonts w:ascii="Garamond" w:eastAsia="Corbel" w:hAnsi="Garamond" w:cs="Corbel"/>
          <w:b/>
          <w:bCs/>
          <w:color w:val="3C78D8"/>
          <w:sz w:val="18"/>
          <w:szCs w:val="18"/>
          <w:u w:color="3C78D8"/>
        </w:rPr>
        <w:t>Development Manager (</w:t>
      </w:r>
      <w:r w:rsidR="00CE7A53">
        <w:rPr>
          <w:rFonts w:ascii="Garamond" w:eastAsia="Corbel" w:hAnsi="Garamond" w:cs="Corbel"/>
          <w:b/>
          <w:bCs/>
          <w:color w:val="3C78D8"/>
          <w:sz w:val="18"/>
          <w:szCs w:val="18"/>
          <w:u w:color="3C78D8"/>
        </w:rPr>
        <w:t xml:space="preserve">Angular, Azure, C#, </w:t>
      </w:r>
      <w:r w:rsidRPr="00B37F51">
        <w:rPr>
          <w:rFonts w:ascii="Garamond" w:eastAsia="Corbel" w:hAnsi="Garamond" w:cs="Corbel"/>
          <w:b/>
          <w:bCs/>
          <w:color w:val="3C78D8"/>
          <w:sz w:val="18"/>
          <w:szCs w:val="18"/>
          <w:u w:color="3C78D8"/>
        </w:rPr>
        <w:t>.NET Core, Cosmos DB)</w:t>
      </w:r>
    </w:p>
    <w:p w14:paraId="0C539BF1" w14:textId="0FA71FEE" w:rsidR="004A6956" w:rsidRPr="00B37F51" w:rsidRDefault="00882DF8" w:rsidP="008A43E9">
      <w:pPr>
        <w:pStyle w:val="NormalWeb"/>
        <w:spacing w:before="120" w:beforeAutospacing="0" w:after="0" w:afterAutospacing="0" w:line="266" w:lineRule="auto"/>
        <w:jc w:val="both"/>
        <w:rPr>
          <w:rFonts w:ascii="Garamond" w:hAnsi="Garamond"/>
          <w:sz w:val="18"/>
          <w:szCs w:val="18"/>
        </w:rPr>
      </w:pPr>
      <w:r w:rsidRPr="00B37F51">
        <w:rPr>
          <w:rFonts w:ascii="Garamond" w:hAnsi="Garamond"/>
          <w:sz w:val="18"/>
          <w:szCs w:val="18"/>
        </w:rPr>
        <w:t>Drove several large-scale initiatives by designing robust architectures, creating CI/CD workflows, and prioritizing tasks effectively.</w:t>
      </w:r>
      <w:r w:rsidR="00953A90" w:rsidRPr="00B37F51">
        <w:rPr>
          <w:rFonts w:ascii="Garamond" w:hAnsi="Garamond"/>
          <w:sz w:val="18"/>
          <w:szCs w:val="18"/>
        </w:rPr>
        <w:t xml:space="preserve"> </w:t>
      </w:r>
      <w:r w:rsidRPr="00297C49">
        <w:rPr>
          <w:rFonts w:ascii="Garamond" w:hAnsi="Garamond"/>
          <w:sz w:val="18"/>
          <w:szCs w:val="18"/>
        </w:rPr>
        <w:t xml:space="preserve">Enhanced collaboration </w:t>
      </w:r>
      <w:r w:rsidRPr="00B37F51">
        <w:rPr>
          <w:rFonts w:ascii="Garamond" w:hAnsi="Garamond"/>
          <w:sz w:val="18"/>
          <w:szCs w:val="18"/>
        </w:rPr>
        <w:t>and development workflow by partnering with architecture and infrastructure teams</w:t>
      </w:r>
      <w:r w:rsidR="00CB1BC8">
        <w:rPr>
          <w:rFonts w:ascii="Garamond" w:hAnsi="Garamond"/>
          <w:sz w:val="18"/>
          <w:szCs w:val="18"/>
        </w:rPr>
        <w:t>.</w:t>
      </w:r>
      <w:r w:rsidRPr="00B37F51">
        <w:rPr>
          <w:rFonts w:ascii="Garamond" w:hAnsi="Garamond"/>
          <w:sz w:val="18"/>
          <w:szCs w:val="18"/>
        </w:rPr>
        <w:t xml:space="preserve"> </w:t>
      </w:r>
      <w:r w:rsidR="00A240BE" w:rsidRPr="00B37F51">
        <w:rPr>
          <w:rFonts w:ascii="Garamond" w:hAnsi="Garamond"/>
          <w:sz w:val="18"/>
          <w:szCs w:val="18"/>
        </w:rPr>
        <w:t xml:space="preserve">Implemented Scaled Agile Framework (SAFe) practices. </w:t>
      </w:r>
      <w:r w:rsidRPr="00B37F51">
        <w:rPr>
          <w:rFonts w:ascii="Garamond" w:hAnsi="Garamond"/>
          <w:sz w:val="18"/>
          <w:szCs w:val="18"/>
        </w:rPr>
        <w:t>Investigated root causes of system failures and advised on automated tests by collaborating closely with QA engineers.</w:t>
      </w:r>
    </w:p>
    <w:p w14:paraId="78EA6F61" w14:textId="77777777" w:rsidR="0065147C" w:rsidRDefault="0065147C" w:rsidP="008A43E9">
      <w:pPr>
        <w:pStyle w:val="Body"/>
        <w:numPr>
          <w:ilvl w:val="0"/>
          <w:numId w:val="3"/>
        </w:numPr>
        <w:tabs>
          <w:tab w:val="clear" w:pos="158"/>
          <w:tab w:val="num" w:pos="720"/>
        </w:tabs>
        <w:spacing w:before="60" w:line="266" w:lineRule="auto"/>
        <w:ind w:left="630" w:hanging="270"/>
        <w:jc w:val="both"/>
        <w:rPr>
          <w:rFonts w:ascii="Garamond" w:hAnsi="Garamond"/>
          <w:color w:val="212121"/>
          <w:sz w:val="18"/>
          <w:szCs w:val="18"/>
        </w:rPr>
      </w:pPr>
      <w:r w:rsidRPr="0065147C">
        <w:rPr>
          <w:rFonts w:ascii="Garamond" w:hAnsi="Garamond"/>
          <w:color w:val="212121"/>
          <w:sz w:val="18"/>
          <w:szCs w:val="18"/>
        </w:rPr>
        <w:t>Led a 10-member engineering team to successfully deliver and deploy enterprise tax preparation software, owning end-to-end execution from design through production release</w:t>
      </w:r>
      <w:r>
        <w:rPr>
          <w:rFonts w:ascii="Garamond" w:hAnsi="Garamond"/>
          <w:color w:val="212121"/>
          <w:sz w:val="18"/>
          <w:szCs w:val="18"/>
        </w:rPr>
        <w:t>.</w:t>
      </w:r>
    </w:p>
    <w:p w14:paraId="01274F0D" w14:textId="77777777" w:rsidR="0065147C" w:rsidRDefault="0065147C" w:rsidP="008A43E9">
      <w:pPr>
        <w:pStyle w:val="Body"/>
        <w:numPr>
          <w:ilvl w:val="0"/>
          <w:numId w:val="3"/>
        </w:numPr>
        <w:tabs>
          <w:tab w:val="clear" w:pos="158"/>
          <w:tab w:val="num" w:pos="720"/>
        </w:tabs>
        <w:spacing w:before="60" w:line="266" w:lineRule="auto"/>
        <w:ind w:left="630" w:hanging="270"/>
        <w:jc w:val="both"/>
        <w:rPr>
          <w:rFonts w:ascii="Garamond" w:hAnsi="Garamond"/>
          <w:color w:val="212121"/>
          <w:sz w:val="18"/>
          <w:szCs w:val="18"/>
        </w:rPr>
      </w:pPr>
      <w:r w:rsidRPr="0065147C">
        <w:rPr>
          <w:rFonts w:ascii="Garamond" w:hAnsi="Garamond"/>
          <w:color w:val="212121"/>
          <w:sz w:val="18"/>
          <w:szCs w:val="18"/>
        </w:rPr>
        <w:t>Delivered a customizable tax survey and calculation platform for large enterprises, integrating complex tax engine workflows and meeting strict pre-tax season deadlines</w:t>
      </w:r>
      <w:r>
        <w:rPr>
          <w:rFonts w:ascii="Garamond" w:hAnsi="Garamond"/>
          <w:color w:val="212121"/>
          <w:sz w:val="18"/>
          <w:szCs w:val="18"/>
        </w:rPr>
        <w:t>.</w:t>
      </w:r>
    </w:p>
    <w:p w14:paraId="72C4FCAA" w14:textId="77777777" w:rsidR="0065147C" w:rsidRDefault="0065147C" w:rsidP="008A43E9">
      <w:pPr>
        <w:pStyle w:val="Body"/>
        <w:numPr>
          <w:ilvl w:val="0"/>
          <w:numId w:val="3"/>
        </w:numPr>
        <w:tabs>
          <w:tab w:val="clear" w:pos="158"/>
          <w:tab w:val="num" w:pos="720"/>
        </w:tabs>
        <w:spacing w:before="60" w:line="266" w:lineRule="auto"/>
        <w:ind w:left="630" w:hanging="270"/>
        <w:jc w:val="both"/>
        <w:rPr>
          <w:rFonts w:ascii="Garamond" w:hAnsi="Garamond"/>
          <w:color w:val="212121"/>
          <w:sz w:val="18"/>
          <w:szCs w:val="18"/>
        </w:rPr>
      </w:pPr>
      <w:r w:rsidRPr="0065147C">
        <w:rPr>
          <w:rFonts w:ascii="Garamond" w:hAnsi="Garamond"/>
          <w:color w:val="212121"/>
          <w:sz w:val="18"/>
          <w:szCs w:val="18"/>
        </w:rPr>
        <w:t>Mentored software engineers and enforced engineering standards to improve code quality, consistency, and delivery reliability across the team</w:t>
      </w:r>
      <w:r>
        <w:rPr>
          <w:rFonts w:ascii="Garamond" w:hAnsi="Garamond"/>
          <w:color w:val="212121"/>
          <w:sz w:val="18"/>
          <w:szCs w:val="18"/>
        </w:rPr>
        <w:t>.</w:t>
      </w:r>
    </w:p>
    <w:p w14:paraId="1362C3C4" w14:textId="4EFCF36B" w:rsidR="0065147C" w:rsidRDefault="0065147C" w:rsidP="008A43E9">
      <w:pPr>
        <w:pStyle w:val="Body"/>
        <w:numPr>
          <w:ilvl w:val="0"/>
          <w:numId w:val="3"/>
        </w:numPr>
        <w:tabs>
          <w:tab w:val="clear" w:pos="158"/>
          <w:tab w:val="num" w:pos="720"/>
        </w:tabs>
        <w:spacing w:before="60" w:line="266" w:lineRule="auto"/>
        <w:ind w:left="630" w:hanging="270"/>
        <w:jc w:val="both"/>
        <w:rPr>
          <w:rFonts w:ascii="Garamond" w:hAnsi="Garamond"/>
          <w:color w:val="212121"/>
          <w:sz w:val="18"/>
          <w:szCs w:val="18"/>
        </w:rPr>
      </w:pPr>
      <w:r w:rsidRPr="0065147C">
        <w:rPr>
          <w:rFonts w:ascii="Garamond" w:hAnsi="Garamond"/>
          <w:color w:val="212121"/>
          <w:sz w:val="18"/>
          <w:szCs w:val="18"/>
        </w:rPr>
        <w:t>Served on Engineering Community of Practice board, driving code reuse, engineering standards, and cross-division alignment of best practices</w:t>
      </w:r>
      <w:r>
        <w:rPr>
          <w:rFonts w:ascii="Garamond" w:hAnsi="Garamond"/>
          <w:color w:val="212121"/>
          <w:sz w:val="18"/>
          <w:szCs w:val="18"/>
        </w:rPr>
        <w:t>.</w:t>
      </w:r>
    </w:p>
    <w:p w14:paraId="10A17BF9" w14:textId="59133912" w:rsidR="004B3249" w:rsidRPr="0065147C" w:rsidRDefault="0065147C" w:rsidP="008A43E9">
      <w:pPr>
        <w:pStyle w:val="Body"/>
        <w:numPr>
          <w:ilvl w:val="0"/>
          <w:numId w:val="3"/>
        </w:numPr>
        <w:tabs>
          <w:tab w:val="clear" w:pos="158"/>
          <w:tab w:val="num" w:pos="720"/>
        </w:tabs>
        <w:spacing w:before="60" w:line="266" w:lineRule="auto"/>
        <w:ind w:left="630" w:hanging="270"/>
        <w:jc w:val="both"/>
        <w:rPr>
          <w:rFonts w:ascii="Garamond" w:hAnsi="Garamond"/>
          <w:color w:val="212121"/>
          <w:sz w:val="18"/>
          <w:szCs w:val="18"/>
        </w:rPr>
      </w:pPr>
      <w:r w:rsidRPr="0065147C">
        <w:rPr>
          <w:rFonts w:ascii="Garamond" w:hAnsi="Garamond"/>
          <w:color w:val="212121"/>
          <w:sz w:val="18"/>
          <w:szCs w:val="18"/>
        </w:rPr>
        <w:t>Applied Scaled Agile (SAFe) methodologies to align architecture, infrastructure, and delivery teams, improving coordination and execution across complex initiatives</w:t>
      </w:r>
      <w:r>
        <w:rPr>
          <w:rFonts w:ascii="Garamond" w:hAnsi="Garamond"/>
          <w:color w:val="212121"/>
          <w:sz w:val="18"/>
          <w:szCs w:val="18"/>
        </w:rPr>
        <w:t>.</w:t>
      </w:r>
    </w:p>
    <w:p w14:paraId="737DB0C6" w14:textId="6E68C63E" w:rsidR="004A6956" w:rsidRPr="00B37F51" w:rsidRDefault="00882DF8" w:rsidP="008A43E9">
      <w:pPr>
        <w:pStyle w:val="Body"/>
        <w:tabs>
          <w:tab w:val="right" w:pos="10980"/>
        </w:tabs>
        <w:spacing w:before="240" w:line="266" w:lineRule="auto"/>
        <w:jc w:val="both"/>
        <w:rPr>
          <w:rFonts w:ascii="Garamond" w:eastAsia="Corbel" w:hAnsi="Garamond" w:cs="Corbel"/>
          <w:b/>
          <w:bCs/>
          <w:color w:val="3C78D8"/>
          <w:sz w:val="18"/>
          <w:szCs w:val="18"/>
          <w:u w:color="3C78D8"/>
        </w:rPr>
      </w:pPr>
      <w:r w:rsidRPr="00B37F51">
        <w:rPr>
          <w:rFonts w:ascii="Garamond" w:eastAsia="Corbel" w:hAnsi="Garamond" w:cs="Corbel"/>
          <w:b/>
          <w:bCs/>
          <w:color w:val="3C78D8"/>
          <w:sz w:val="18"/>
          <w:szCs w:val="18"/>
          <w:u w:color="3C78D8"/>
        </w:rPr>
        <w:t>Hexagon, Huntsville, AL</w:t>
      </w:r>
      <w:r w:rsidRPr="00B37F51">
        <w:rPr>
          <w:rFonts w:ascii="Garamond" w:eastAsia="Corbel" w:hAnsi="Garamond" w:cs="Corbel"/>
          <w:b/>
          <w:bCs/>
          <w:color w:val="3C78D8"/>
          <w:sz w:val="18"/>
          <w:szCs w:val="18"/>
          <w:u w:color="3C78D8"/>
        </w:rPr>
        <w:tab/>
      </w:r>
      <w:r w:rsidR="00770E4A" w:rsidRPr="00B37F51">
        <w:rPr>
          <w:rFonts w:ascii="Garamond" w:eastAsia="Corbel" w:hAnsi="Garamond" w:cs="Corbel"/>
          <w:b/>
          <w:bCs/>
          <w:color w:val="3C78D8"/>
          <w:sz w:val="18"/>
          <w:szCs w:val="18"/>
          <w:u w:color="3C78D8"/>
        </w:rPr>
        <w:t>20</w:t>
      </w:r>
      <w:r w:rsidR="00770E4A">
        <w:rPr>
          <w:rFonts w:ascii="Garamond" w:eastAsia="Corbel" w:hAnsi="Garamond" w:cs="Corbel"/>
          <w:b/>
          <w:bCs/>
          <w:color w:val="3C78D8"/>
          <w:sz w:val="18"/>
          <w:szCs w:val="18"/>
          <w:u w:color="3C78D8"/>
        </w:rPr>
        <w:t xml:space="preserve">16 </w:t>
      </w:r>
      <w:r w:rsidR="00770E4A" w:rsidRPr="00B37F51">
        <w:rPr>
          <w:rFonts w:ascii="Garamond" w:eastAsia="Corbel" w:hAnsi="Garamond" w:cs="Corbel"/>
          <w:b/>
          <w:bCs/>
          <w:color w:val="3C78D8"/>
          <w:sz w:val="18"/>
          <w:szCs w:val="18"/>
          <w:u w:color="3C78D8"/>
        </w:rPr>
        <w:t>-</w:t>
      </w:r>
      <w:r w:rsidR="00770E4A">
        <w:rPr>
          <w:rFonts w:ascii="Garamond" w:eastAsia="Corbel" w:hAnsi="Garamond" w:cs="Corbel"/>
          <w:b/>
          <w:bCs/>
          <w:color w:val="3C78D8"/>
          <w:sz w:val="18"/>
          <w:szCs w:val="18"/>
          <w:u w:color="3C78D8"/>
        </w:rPr>
        <w:t xml:space="preserve"> </w:t>
      </w:r>
      <w:r w:rsidR="00770E4A" w:rsidRPr="00B37F51">
        <w:rPr>
          <w:rFonts w:ascii="Garamond" w:eastAsia="Corbel" w:hAnsi="Garamond" w:cs="Corbel"/>
          <w:b/>
          <w:bCs/>
          <w:color w:val="3C78D8"/>
          <w:sz w:val="18"/>
          <w:szCs w:val="18"/>
          <w:u w:color="3C78D8"/>
        </w:rPr>
        <w:t>20</w:t>
      </w:r>
      <w:r w:rsidR="00770E4A">
        <w:rPr>
          <w:rFonts w:ascii="Garamond" w:eastAsia="Corbel" w:hAnsi="Garamond" w:cs="Corbel"/>
          <w:b/>
          <w:bCs/>
          <w:color w:val="3C78D8"/>
          <w:sz w:val="18"/>
          <w:szCs w:val="18"/>
          <w:u w:color="3C78D8"/>
        </w:rPr>
        <w:t>18</w:t>
      </w:r>
    </w:p>
    <w:p w14:paraId="3A874535" w14:textId="2F8C4467" w:rsidR="00882DF8" w:rsidRPr="00B37F51" w:rsidRDefault="00882DF8" w:rsidP="008A43E9">
      <w:pPr>
        <w:pStyle w:val="Body"/>
        <w:tabs>
          <w:tab w:val="right" w:pos="10980"/>
        </w:tabs>
        <w:spacing w:line="266" w:lineRule="auto"/>
        <w:jc w:val="both"/>
        <w:rPr>
          <w:rFonts w:ascii="Garamond" w:eastAsia="Corbel" w:hAnsi="Garamond" w:cs="Corbel"/>
          <w:b/>
          <w:bCs/>
          <w:color w:val="3C78D8"/>
          <w:sz w:val="18"/>
          <w:szCs w:val="18"/>
          <w:u w:color="3C78D8"/>
        </w:rPr>
      </w:pPr>
      <w:r w:rsidRPr="00B37F51">
        <w:rPr>
          <w:rFonts w:ascii="Garamond" w:eastAsia="Corbel" w:hAnsi="Garamond" w:cs="Corbel"/>
          <w:b/>
          <w:bCs/>
          <w:color w:val="3C78D8"/>
          <w:sz w:val="18"/>
          <w:szCs w:val="18"/>
          <w:u w:color="3C78D8"/>
        </w:rPr>
        <w:t>Senior Software Scientist (</w:t>
      </w:r>
      <w:r w:rsidR="004068C2" w:rsidRPr="00B37F51">
        <w:rPr>
          <w:rFonts w:ascii="Garamond" w:eastAsia="Corbel" w:hAnsi="Garamond" w:cs="Corbel"/>
          <w:b/>
          <w:bCs/>
          <w:color w:val="3C78D8"/>
          <w:sz w:val="18"/>
          <w:szCs w:val="18"/>
          <w:u w:color="3C78D8"/>
        </w:rPr>
        <w:t>Angular</w:t>
      </w:r>
      <w:r w:rsidR="004068C2">
        <w:rPr>
          <w:rFonts w:ascii="Garamond" w:eastAsia="Corbel" w:hAnsi="Garamond" w:cs="Corbel"/>
          <w:b/>
          <w:bCs/>
          <w:color w:val="3C78D8"/>
          <w:sz w:val="18"/>
          <w:szCs w:val="18"/>
          <w:u w:color="3C78D8"/>
        </w:rPr>
        <w:t xml:space="preserve">, Azure, C#, </w:t>
      </w:r>
      <w:r w:rsidRPr="00B37F51">
        <w:rPr>
          <w:rFonts w:ascii="Garamond" w:eastAsia="Corbel" w:hAnsi="Garamond" w:cs="Corbel"/>
          <w:b/>
          <w:bCs/>
          <w:color w:val="3C78D8"/>
          <w:sz w:val="18"/>
          <w:szCs w:val="18"/>
          <w:u w:color="3C78D8"/>
        </w:rPr>
        <w:t>.NET Core, Cosmos DB)</w:t>
      </w:r>
    </w:p>
    <w:p w14:paraId="222D2BCF" w14:textId="2082A6CA" w:rsidR="0012384E" w:rsidRPr="0012384E" w:rsidRDefault="0012384E" w:rsidP="008A43E9">
      <w:pPr>
        <w:pStyle w:val="NormalWeb"/>
        <w:spacing w:before="60" w:beforeAutospacing="0" w:after="0" w:afterAutospacing="0" w:line="266" w:lineRule="auto"/>
        <w:jc w:val="both"/>
        <w:rPr>
          <w:rFonts w:ascii="Garamond" w:hAnsi="Garamond"/>
          <w:sz w:val="18"/>
          <w:szCs w:val="18"/>
        </w:rPr>
      </w:pPr>
      <w:r w:rsidRPr="0012384E">
        <w:rPr>
          <w:rFonts w:ascii="Garamond" w:hAnsi="Garamond"/>
          <w:sz w:val="18"/>
          <w:szCs w:val="18"/>
        </w:rPr>
        <w:t>Tracked thousands of robot position updates per second by leading front</w:t>
      </w:r>
      <w:r w:rsidR="00721B79">
        <w:rPr>
          <w:rFonts w:ascii="Garamond" w:hAnsi="Garamond"/>
          <w:sz w:val="18"/>
          <w:szCs w:val="18"/>
        </w:rPr>
        <w:t>-</w:t>
      </w:r>
      <w:r w:rsidRPr="0012384E">
        <w:rPr>
          <w:rFonts w:ascii="Garamond" w:hAnsi="Garamond"/>
          <w:sz w:val="18"/>
          <w:szCs w:val="18"/>
        </w:rPr>
        <w:t>end efforts for a high-performance, map-based UI built with Angular-CLI. Enabled seamless control of robots from multiple vendors by developing a scalable microservice platform with RESTful APIs using .NET Core, Azure IoT Hub, and Cosmos DB.</w:t>
      </w:r>
      <w:r w:rsidR="00B147D5">
        <w:rPr>
          <w:rFonts w:ascii="Garamond" w:hAnsi="Garamond"/>
          <w:sz w:val="18"/>
          <w:szCs w:val="18"/>
        </w:rPr>
        <w:t xml:space="preserve"> </w:t>
      </w:r>
      <w:r w:rsidRPr="0012384E">
        <w:rPr>
          <w:rFonts w:ascii="Garamond" w:hAnsi="Garamond"/>
          <w:sz w:val="18"/>
          <w:szCs w:val="18"/>
        </w:rPr>
        <w:t xml:space="preserve"> Delivered real-time user experiences and seamless integration across various devices and browsers by engineering modular architecture with micro-frontends and microservices for reusable components.</w:t>
      </w:r>
    </w:p>
    <w:p w14:paraId="6D991C30" w14:textId="77777777" w:rsidR="009D14A7" w:rsidRDefault="009D14A7" w:rsidP="00482BAE">
      <w:pPr>
        <w:pStyle w:val="NormalWeb"/>
        <w:numPr>
          <w:ilvl w:val="0"/>
          <w:numId w:val="20"/>
        </w:numPr>
        <w:spacing w:before="60" w:beforeAutospacing="0" w:after="0" w:afterAutospacing="0" w:line="266" w:lineRule="auto"/>
        <w:jc w:val="both"/>
        <w:rPr>
          <w:rFonts w:ascii="Garamond" w:hAnsi="Garamond"/>
          <w:sz w:val="18"/>
          <w:szCs w:val="18"/>
        </w:rPr>
      </w:pPr>
      <w:r w:rsidRPr="009D14A7">
        <w:rPr>
          <w:rFonts w:ascii="Garamond" w:hAnsi="Garamond"/>
          <w:sz w:val="18"/>
          <w:szCs w:val="18"/>
        </w:rPr>
        <w:t>Championed enterprise-wide Angular adoption by defining initial UI architecture and mentoring 7 developers, enabling successful migration to a modern frontend stack</w:t>
      </w:r>
      <w:r>
        <w:rPr>
          <w:rFonts w:ascii="Garamond" w:hAnsi="Garamond"/>
          <w:sz w:val="18"/>
          <w:szCs w:val="18"/>
        </w:rPr>
        <w:t>.</w:t>
      </w:r>
    </w:p>
    <w:p w14:paraId="2566C3A9" w14:textId="77777777" w:rsidR="009D14A7" w:rsidRDefault="009D14A7" w:rsidP="00482BAE">
      <w:pPr>
        <w:pStyle w:val="NormalWeb"/>
        <w:numPr>
          <w:ilvl w:val="0"/>
          <w:numId w:val="20"/>
        </w:numPr>
        <w:spacing w:before="60" w:beforeAutospacing="0" w:after="0" w:afterAutospacing="0" w:line="266" w:lineRule="auto"/>
        <w:jc w:val="both"/>
        <w:rPr>
          <w:rFonts w:ascii="Garamond" w:hAnsi="Garamond"/>
          <w:sz w:val="18"/>
          <w:szCs w:val="18"/>
        </w:rPr>
      </w:pPr>
      <w:r w:rsidRPr="009D14A7">
        <w:rPr>
          <w:rFonts w:ascii="Garamond" w:hAnsi="Garamond"/>
          <w:sz w:val="18"/>
          <w:szCs w:val="18"/>
        </w:rPr>
        <w:t>Designed and implemented a micro-frontend architecture enabling independent team ownership, decoupled deployments, and backward-compatible enterprise UI systems</w:t>
      </w:r>
      <w:r>
        <w:rPr>
          <w:rFonts w:ascii="Garamond" w:hAnsi="Garamond"/>
          <w:sz w:val="18"/>
          <w:szCs w:val="18"/>
        </w:rPr>
        <w:t>.</w:t>
      </w:r>
    </w:p>
    <w:p w14:paraId="08BC5381" w14:textId="77777777" w:rsidR="009D14A7" w:rsidRDefault="009D14A7" w:rsidP="00482BAE">
      <w:pPr>
        <w:pStyle w:val="NormalWeb"/>
        <w:numPr>
          <w:ilvl w:val="0"/>
          <w:numId w:val="20"/>
        </w:numPr>
        <w:spacing w:before="60" w:beforeAutospacing="0" w:after="0" w:afterAutospacing="0" w:line="266" w:lineRule="auto"/>
        <w:jc w:val="both"/>
        <w:rPr>
          <w:rFonts w:ascii="Garamond" w:hAnsi="Garamond"/>
          <w:sz w:val="18"/>
          <w:szCs w:val="18"/>
        </w:rPr>
      </w:pPr>
      <w:r w:rsidRPr="009D14A7">
        <w:rPr>
          <w:rFonts w:ascii="Garamond" w:hAnsi="Garamond"/>
          <w:sz w:val="18"/>
          <w:szCs w:val="18"/>
        </w:rPr>
        <w:t>Built and supported a scalable microservice platform using .NET Core, Azure Service Fabric, Cosmos DB, and Azure IoT Hub for real-time, multi-vendor robotics control</w:t>
      </w:r>
      <w:r>
        <w:rPr>
          <w:rFonts w:ascii="Garamond" w:hAnsi="Garamond"/>
          <w:sz w:val="18"/>
          <w:szCs w:val="18"/>
        </w:rPr>
        <w:t>.</w:t>
      </w:r>
    </w:p>
    <w:p w14:paraId="5D1894C6" w14:textId="3BDC3A0E" w:rsidR="009D14A7" w:rsidRDefault="009D14A7" w:rsidP="00482BAE">
      <w:pPr>
        <w:pStyle w:val="NormalWeb"/>
        <w:numPr>
          <w:ilvl w:val="0"/>
          <w:numId w:val="20"/>
        </w:numPr>
        <w:spacing w:before="60" w:beforeAutospacing="0" w:after="0" w:afterAutospacing="0" w:line="266" w:lineRule="auto"/>
        <w:jc w:val="both"/>
        <w:rPr>
          <w:rFonts w:ascii="Garamond" w:hAnsi="Garamond"/>
          <w:sz w:val="18"/>
          <w:szCs w:val="18"/>
        </w:rPr>
      </w:pPr>
      <w:r w:rsidRPr="009D14A7">
        <w:rPr>
          <w:rFonts w:ascii="Garamond" w:hAnsi="Garamond"/>
          <w:sz w:val="18"/>
          <w:szCs w:val="18"/>
        </w:rPr>
        <w:t>Reduced system downtime by 25%+ and stabilized production-critical services through improved monitoring, incident response, and system reliability practices</w:t>
      </w:r>
      <w:r>
        <w:rPr>
          <w:rFonts w:ascii="Garamond" w:hAnsi="Garamond"/>
          <w:sz w:val="18"/>
          <w:szCs w:val="18"/>
        </w:rPr>
        <w:t>.</w:t>
      </w:r>
    </w:p>
    <w:p w14:paraId="36B4E86C" w14:textId="6A70E6F3" w:rsidR="00C922F3" w:rsidRPr="00B37F51" w:rsidRDefault="00882DF8" w:rsidP="00770E4A">
      <w:pPr>
        <w:pStyle w:val="Body"/>
        <w:tabs>
          <w:tab w:val="right" w:pos="10980"/>
        </w:tabs>
        <w:spacing w:before="120" w:line="266" w:lineRule="auto"/>
        <w:jc w:val="both"/>
        <w:rPr>
          <w:rFonts w:ascii="Garamond" w:eastAsia="Corbel" w:hAnsi="Garamond" w:cs="Corbel"/>
          <w:b/>
          <w:bCs/>
          <w:color w:val="3C78D8"/>
          <w:sz w:val="18"/>
          <w:szCs w:val="18"/>
          <w:u w:color="3C78D8"/>
        </w:rPr>
      </w:pPr>
      <w:r w:rsidRPr="00B37F51">
        <w:rPr>
          <w:rFonts w:ascii="Garamond" w:eastAsia="Corbel" w:hAnsi="Garamond" w:cs="Corbel"/>
          <w:b/>
          <w:bCs/>
          <w:color w:val="3C78D8"/>
          <w:sz w:val="18"/>
          <w:szCs w:val="18"/>
          <w:u w:color="3C78D8"/>
        </w:rPr>
        <w:t>Influence Health, Birmingham, AL</w:t>
      </w:r>
      <w:r w:rsidRPr="00B37F51">
        <w:rPr>
          <w:rFonts w:ascii="Garamond" w:eastAsia="Corbel" w:hAnsi="Garamond" w:cs="Corbel"/>
          <w:b/>
          <w:bCs/>
          <w:color w:val="3C78D8"/>
          <w:sz w:val="18"/>
          <w:szCs w:val="18"/>
          <w:u w:color="3C78D8"/>
        </w:rPr>
        <w:tab/>
      </w:r>
      <w:r w:rsidR="00770E4A" w:rsidRPr="00B37F51">
        <w:rPr>
          <w:rFonts w:ascii="Garamond" w:eastAsia="Corbel" w:hAnsi="Garamond" w:cs="Corbel"/>
          <w:b/>
          <w:bCs/>
          <w:color w:val="3C78D8"/>
          <w:sz w:val="18"/>
          <w:szCs w:val="18"/>
          <w:u w:color="3C78D8"/>
        </w:rPr>
        <w:t>20</w:t>
      </w:r>
      <w:r w:rsidR="00770E4A">
        <w:rPr>
          <w:rFonts w:ascii="Garamond" w:eastAsia="Corbel" w:hAnsi="Garamond" w:cs="Corbel"/>
          <w:b/>
          <w:bCs/>
          <w:color w:val="3C78D8"/>
          <w:sz w:val="18"/>
          <w:szCs w:val="18"/>
          <w:u w:color="3C78D8"/>
        </w:rPr>
        <w:t>1</w:t>
      </w:r>
      <w:r w:rsidR="00770E4A" w:rsidRPr="00B37F51">
        <w:rPr>
          <w:rFonts w:ascii="Garamond" w:eastAsia="Corbel" w:hAnsi="Garamond" w:cs="Corbel"/>
          <w:b/>
          <w:bCs/>
          <w:color w:val="3C78D8"/>
          <w:sz w:val="18"/>
          <w:szCs w:val="18"/>
          <w:u w:color="3C78D8"/>
        </w:rPr>
        <w:t>1</w:t>
      </w:r>
      <w:r w:rsidR="00770E4A">
        <w:rPr>
          <w:rFonts w:ascii="Garamond" w:eastAsia="Corbel" w:hAnsi="Garamond" w:cs="Corbel"/>
          <w:b/>
          <w:bCs/>
          <w:color w:val="3C78D8"/>
          <w:sz w:val="18"/>
          <w:szCs w:val="18"/>
          <w:u w:color="3C78D8"/>
        </w:rPr>
        <w:t xml:space="preserve"> </w:t>
      </w:r>
      <w:r w:rsidR="00770E4A" w:rsidRPr="00B37F51">
        <w:rPr>
          <w:rFonts w:ascii="Garamond" w:eastAsia="Corbel" w:hAnsi="Garamond" w:cs="Corbel"/>
          <w:b/>
          <w:bCs/>
          <w:color w:val="3C78D8"/>
          <w:sz w:val="18"/>
          <w:szCs w:val="18"/>
          <w:u w:color="3C78D8"/>
        </w:rPr>
        <w:t>-</w:t>
      </w:r>
      <w:r w:rsidR="00770E4A">
        <w:rPr>
          <w:rFonts w:ascii="Garamond" w:eastAsia="Corbel" w:hAnsi="Garamond" w:cs="Corbel"/>
          <w:b/>
          <w:bCs/>
          <w:color w:val="3C78D8"/>
          <w:sz w:val="18"/>
          <w:szCs w:val="18"/>
          <w:u w:color="3C78D8"/>
        </w:rPr>
        <w:t xml:space="preserve"> </w:t>
      </w:r>
      <w:r w:rsidR="00770E4A" w:rsidRPr="00B37F51">
        <w:rPr>
          <w:rFonts w:ascii="Garamond" w:eastAsia="Corbel" w:hAnsi="Garamond" w:cs="Corbel"/>
          <w:b/>
          <w:bCs/>
          <w:color w:val="3C78D8"/>
          <w:sz w:val="18"/>
          <w:szCs w:val="18"/>
          <w:u w:color="3C78D8"/>
        </w:rPr>
        <w:t>20</w:t>
      </w:r>
      <w:r w:rsidR="00770E4A">
        <w:rPr>
          <w:rFonts w:ascii="Garamond" w:eastAsia="Corbel" w:hAnsi="Garamond" w:cs="Corbel"/>
          <w:b/>
          <w:bCs/>
          <w:color w:val="3C78D8"/>
          <w:sz w:val="18"/>
          <w:szCs w:val="18"/>
          <w:u w:color="3C78D8"/>
        </w:rPr>
        <w:t>16</w:t>
      </w:r>
    </w:p>
    <w:p w14:paraId="496ECCEC" w14:textId="75CCDD6C" w:rsidR="00882DF8" w:rsidRPr="00B37F51" w:rsidRDefault="00882DF8" w:rsidP="008A43E9">
      <w:pPr>
        <w:pStyle w:val="Body"/>
        <w:tabs>
          <w:tab w:val="right" w:pos="10980"/>
        </w:tabs>
        <w:spacing w:line="266" w:lineRule="auto"/>
        <w:jc w:val="both"/>
        <w:rPr>
          <w:rFonts w:ascii="Garamond" w:eastAsia="Corbel" w:hAnsi="Garamond" w:cs="Corbel"/>
          <w:b/>
          <w:bCs/>
          <w:color w:val="3C78D8"/>
          <w:sz w:val="18"/>
          <w:szCs w:val="18"/>
          <w:u w:color="3C78D8"/>
        </w:rPr>
      </w:pPr>
      <w:r w:rsidRPr="00B37F51">
        <w:rPr>
          <w:rFonts w:ascii="Garamond" w:eastAsia="Corbel" w:hAnsi="Garamond" w:cs="Corbel"/>
          <w:b/>
          <w:bCs/>
          <w:color w:val="3C78D8"/>
          <w:sz w:val="18"/>
          <w:szCs w:val="18"/>
          <w:u w:color="3C78D8"/>
        </w:rPr>
        <w:t>Web Developer (</w:t>
      </w:r>
      <w:r w:rsidR="00FF0E32">
        <w:rPr>
          <w:rFonts w:ascii="Garamond" w:eastAsia="Corbel" w:hAnsi="Garamond" w:cs="Corbel"/>
          <w:b/>
          <w:bCs/>
          <w:color w:val="3C78D8"/>
          <w:sz w:val="18"/>
          <w:szCs w:val="18"/>
          <w:u w:color="3C78D8"/>
        </w:rPr>
        <w:t>AngularJS</w:t>
      </w:r>
      <w:r w:rsidR="00E917DA">
        <w:rPr>
          <w:rFonts w:ascii="Garamond" w:eastAsia="Corbel" w:hAnsi="Garamond" w:cs="Corbel"/>
          <w:b/>
          <w:bCs/>
          <w:color w:val="3C78D8"/>
          <w:sz w:val="18"/>
          <w:szCs w:val="18"/>
          <w:u w:color="3C78D8"/>
        </w:rPr>
        <w:t xml:space="preserve">, </w:t>
      </w:r>
      <w:r w:rsidRPr="00B37F51">
        <w:rPr>
          <w:rFonts w:ascii="Garamond" w:eastAsia="Corbel" w:hAnsi="Garamond" w:cs="Corbel"/>
          <w:b/>
          <w:bCs/>
          <w:color w:val="3C78D8"/>
          <w:sz w:val="18"/>
          <w:szCs w:val="18"/>
          <w:u w:color="3C78D8"/>
        </w:rPr>
        <w:t>Node.js, MongoDB)</w:t>
      </w:r>
    </w:p>
    <w:p w14:paraId="3519E531" w14:textId="77777777" w:rsidR="00C62A39" w:rsidRDefault="007760D7" w:rsidP="00C62A39">
      <w:pPr>
        <w:pStyle w:val="NormalWeb"/>
        <w:spacing w:before="60" w:beforeAutospacing="0" w:after="0" w:afterAutospacing="0" w:line="266" w:lineRule="auto"/>
        <w:jc w:val="both"/>
        <w:rPr>
          <w:rFonts w:ascii="Garamond" w:hAnsi="Garamond"/>
          <w:sz w:val="18"/>
          <w:szCs w:val="18"/>
        </w:rPr>
      </w:pPr>
      <w:r w:rsidRPr="007760D7">
        <w:rPr>
          <w:rFonts w:ascii="Garamond" w:hAnsi="Garamond"/>
          <w:sz w:val="18"/>
          <w:szCs w:val="18"/>
        </w:rPr>
        <w:t>Reduced loading times from 5 seconds to under 2 seconds by developing a patient portal using AngularJS and RESTful Node.js APIs. Expanded healthcare market share by introducing innovative, compliant features to enhance customer experience. Led and mentored a 3-member offshore development team,</w:t>
      </w:r>
      <w:r w:rsidR="00C62A39">
        <w:rPr>
          <w:rFonts w:ascii="Garamond" w:hAnsi="Garamond"/>
          <w:sz w:val="18"/>
          <w:szCs w:val="18"/>
        </w:rPr>
        <w:t xml:space="preserve"> ensuring adherence to high-quality coding standards and reducing operational bottlenecks.</w:t>
      </w:r>
    </w:p>
    <w:p w14:paraId="7266D125" w14:textId="5BFF1779" w:rsidR="00842094" w:rsidRPr="00842094" w:rsidRDefault="00842094" w:rsidP="00842094">
      <w:pPr>
        <w:pStyle w:val="NormalWeb"/>
        <w:numPr>
          <w:ilvl w:val="0"/>
          <w:numId w:val="20"/>
        </w:numPr>
        <w:spacing w:before="60" w:beforeAutospacing="0" w:after="0" w:afterAutospacing="0" w:line="266" w:lineRule="auto"/>
        <w:jc w:val="both"/>
        <w:rPr>
          <w:rFonts w:ascii="Garamond" w:hAnsi="Garamond"/>
          <w:sz w:val="18"/>
          <w:szCs w:val="18"/>
        </w:rPr>
      </w:pPr>
      <w:r w:rsidRPr="00842094">
        <w:rPr>
          <w:rFonts w:ascii="Garamond" w:hAnsi="Garamond"/>
          <w:sz w:val="18"/>
          <w:szCs w:val="18"/>
        </w:rPr>
        <w:t>Reduced loading times from 5 seconds to under 2 seconds for a high-traffic patient portal using AngularJS and Node.js.</w:t>
      </w:r>
    </w:p>
    <w:p w14:paraId="174C1EC9" w14:textId="5D4D1D38" w:rsidR="008A5785" w:rsidRPr="00B37F51" w:rsidRDefault="00B177B7" w:rsidP="00C62A39">
      <w:pPr>
        <w:pStyle w:val="NormalWeb"/>
        <w:numPr>
          <w:ilvl w:val="0"/>
          <w:numId w:val="20"/>
        </w:numPr>
        <w:spacing w:before="60" w:beforeAutospacing="0" w:after="0" w:afterAutospacing="0" w:line="266" w:lineRule="auto"/>
        <w:jc w:val="both"/>
        <w:rPr>
          <w:rFonts w:ascii="Garamond" w:hAnsi="Garamond"/>
          <w:sz w:val="18"/>
          <w:szCs w:val="18"/>
        </w:rPr>
      </w:pPr>
      <w:r>
        <w:rPr>
          <w:rFonts w:ascii="Garamond" w:hAnsi="Garamond"/>
          <w:sz w:val="18"/>
          <w:szCs w:val="18"/>
        </w:rPr>
        <w:t>Lowered</w:t>
      </w:r>
      <w:r w:rsidR="008A5785" w:rsidRPr="00B37F51">
        <w:rPr>
          <w:rFonts w:ascii="Garamond" w:hAnsi="Garamond"/>
          <w:sz w:val="18"/>
          <w:szCs w:val="18"/>
        </w:rPr>
        <w:t xml:space="preserve"> downtime by over 25% for key client applications by resolving critical production issues and implementing new monitoring systems.</w:t>
      </w:r>
    </w:p>
    <w:p w14:paraId="3F966C39" w14:textId="77777777" w:rsidR="004F6CC9" w:rsidRPr="004F6CC9" w:rsidRDefault="003147AE" w:rsidP="004F6CC9">
      <w:pPr>
        <w:pStyle w:val="Body"/>
        <w:numPr>
          <w:ilvl w:val="0"/>
          <w:numId w:val="20"/>
        </w:numPr>
        <w:spacing w:before="60" w:line="266" w:lineRule="auto"/>
        <w:jc w:val="both"/>
        <w:rPr>
          <w:rFonts w:ascii="Garamond" w:hAnsi="Garamond"/>
          <w:spacing w:val="-6"/>
          <w:position w:val="1"/>
          <w:sz w:val="18"/>
          <w:szCs w:val="18"/>
        </w:rPr>
      </w:pPr>
      <w:r w:rsidRPr="003147AE">
        <w:rPr>
          <w:rFonts w:ascii="Garamond" w:hAnsi="Garamond"/>
          <w:spacing w:val="-2"/>
          <w:sz w:val="18"/>
          <w:szCs w:val="18"/>
        </w:rPr>
        <w:t>Transformed user experience through the replatforming of a health</w:t>
      </w:r>
      <w:r w:rsidR="00275548">
        <w:rPr>
          <w:rFonts w:ascii="Garamond" w:hAnsi="Garamond"/>
          <w:spacing w:val="-2"/>
          <w:sz w:val="18"/>
          <w:szCs w:val="18"/>
        </w:rPr>
        <w:t>care</w:t>
      </w:r>
      <w:r w:rsidRPr="003147AE">
        <w:rPr>
          <w:rFonts w:ascii="Garamond" w:hAnsi="Garamond"/>
          <w:spacing w:val="-2"/>
          <w:sz w:val="18"/>
          <w:szCs w:val="18"/>
        </w:rPr>
        <w:t xml:space="preserve"> portal from legacy .NET</w:t>
      </w:r>
      <w:r>
        <w:rPr>
          <w:rFonts w:ascii="Garamond" w:hAnsi="Garamond"/>
          <w:spacing w:val="-2"/>
          <w:sz w:val="18"/>
          <w:szCs w:val="18"/>
        </w:rPr>
        <w:t xml:space="preserve"> </w:t>
      </w:r>
      <w:r w:rsidRPr="003147AE">
        <w:rPr>
          <w:rFonts w:ascii="Garamond" w:hAnsi="Garamond"/>
          <w:spacing w:val="-2"/>
          <w:sz w:val="18"/>
          <w:szCs w:val="18"/>
        </w:rPr>
        <w:t xml:space="preserve">to modern Node.js and AngularJS, significantly enhancing performance, scalability, and maintainability. </w:t>
      </w:r>
    </w:p>
    <w:p w14:paraId="1E11046E" w14:textId="6BFFF111" w:rsidR="007A02D5" w:rsidRDefault="007A02D5" w:rsidP="008A43E9">
      <w:pPr>
        <w:pStyle w:val="Body"/>
        <w:numPr>
          <w:ilvl w:val="0"/>
          <w:numId w:val="20"/>
        </w:numPr>
        <w:spacing w:before="60" w:line="266" w:lineRule="auto"/>
        <w:jc w:val="both"/>
        <w:rPr>
          <w:rFonts w:ascii="Garamond" w:hAnsi="Garamond"/>
          <w:spacing w:val="-2"/>
          <w:sz w:val="18"/>
          <w:szCs w:val="18"/>
        </w:rPr>
      </w:pPr>
      <w:r w:rsidRPr="007A02D5">
        <w:rPr>
          <w:rFonts w:ascii="Garamond" w:hAnsi="Garamond"/>
          <w:spacing w:val="-2"/>
          <w:sz w:val="18"/>
          <w:szCs w:val="18"/>
        </w:rPr>
        <w:t>Resolved production issues by diagnosing root causes and deploying software patches, protecting multimillion-dollar contracts</w:t>
      </w:r>
      <w:r w:rsidR="00437142">
        <w:rPr>
          <w:rFonts w:ascii="Garamond" w:hAnsi="Garamond"/>
          <w:spacing w:val="-2"/>
          <w:sz w:val="18"/>
          <w:szCs w:val="18"/>
        </w:rPr>
        <w:t>.</w:t>
      </w:r>
    </w:p>
    <w:p w14:paraId="2F6B7C10" w14:textId="77777777" w:rsidR="001866D1" w:rsidRPr="001866D1" w:rsidRDefault="001866D1" w:rsidP="001866D1">
      <w:pPr>
        <w:pStyle w:val="Body"/>
        <w:spacing w:before="60" w:line="266" w:lineRule="auto"/>
        <w:jc w:val="both"/>
        <w:rPr>
          <w:rFonts w:ascii="Garamond" w:hAnsi="Garamond"/>
          <w:spacing w:val="-2"/>
          <w:sz w:val="2"/>
          <w:szCs w:val="2"/>
        </w:rPr>
      </w:pPr>
    </w:p>
    <w:p w14:paraId="3952E016" w14:textId="45D70CED" w:rsidR="00BD0D32" w:rsidRPr="00196966" w:rsidRDefault="00000000" w:rsidP="00196966">
      <w:pPr>
        <w:pStyle w:val="Body"/>
        <w:tabs>
          <w:tab w:val="right" w:pos="10800"/>
        </w:tabs>
        <w:spacing w:before="120" w:after="120" w:line="266" w:lineRule="auto"/>
        <w:jc w:val="both"/>
        <w:rPr>
          <w:rFonts w:ascii="Garamond" w:eastAsia="Corbel" w:hAnsi="Garamond" w:cs="Corbel"/>
          <w:b/>
          <w:bCs/>
          <w:color w:val="3C78D8"/>
          <w:u w:color="3C78D8"/>
        </w:rPr>
      </w:pPr>
      <w:r w:rsidRPr="00B37F51">
        <w:rPr>
          <w:rFonts w:ascii="Garamond" w:eastAsia="Corbel" w:hAnsi="Garamond" w:cs="Corbel"/>
          <w:b/>
          <w:bCs/>
          <w:color w:val="3C78D8"/>
          <w:u w:color="3C78D8"/>
        </w:rPr>
        <w:t xml:space="preserve">Education </w:t>
      </w:r>
    </w:p>
    <w:p w14:paraId="24F35551" w14:textId="7B1E1605" w:rsidR="00BD0D32" w:rsidRPr="00BD0D32" w:rsidRDefault="00BD0D32" w:rsidP="00BD0D32">
      <w:pPr>
        <w:pStyle w:val="NormalWeb"/>
        <w:spacing w:before="120" w:beforeAutospacing="0" w:after="0" w:afterAutospacing="0" w:line="266" w:lineRule="auto"/>
        <w:jc w:val="both"/>
        <w:rPr>
          <w:rFonts w:ascii="Garamond" w:hAnsi="Garamond"/>
          <w:i/>
          <w:iCs/>
          <w:sz w:val="14"/>
          <w:szCs w:val="14"/>
          <w:highlight w:val="lightGray"/>
        </w:rPr>
      </w:pPr>
      <w:r>
        <w:rPr>
          <w:rStyle w:val="Strong"/>
          <w:rFonts w:ascii="Garamond" w:hAnsi="Garamond"/>
          <w:sz w:val="18"/>
          <w:szCs w:val="18"/>
        </w:rPr>
        <w:t xml:space="preserve">Master </w:t>
      </w:r>
      <w:r w:rsidRPr="00B37F51">
        <w:rPr>
          <w:rStyle w:val="Strong"/>
          <w:rFonts w:ascii="Garamond" w:hAnsi="Garamond"/>
          <w:sz w:val="18"/>
          <w:szCs w:val="18"/>
        </w:rPr>
        <w:t>of Science in Computer Science</w:t>
      </w:r>
      <w:r w:rsidRPr="00B37F51">
        <w:rPr>
          <w:rFonts w:ascii="Garamond" w:hAnsi="Garamond"/>
          <w:sz w:val="18"/>
          <w:szCs w:val="18"/>
        </w:rPr>
        <w:t>, University of Alabama, Tuscaloosa, AL</w:t>
      </w:r>
      <w:r>
        <w:rPr>
          <w:rFonts w:ascii="Garamond" w:hAnsi="Garamond"/>
          <w:sz w:val="18"/>
          <w:szCs w:val="18"/>
        </w:rPr>
        <w:t xml:space="preserve">, </w:t>
      </w:r>
      <w:r>
        <w:rPr>
          <w:rFonts w:ascii="Garamond" w:hAnsi="Garamond"/>
          <w:i/>
          <w:iCs/>
          <w:sz w:val="18"/>
          <w:szCs w:val="18"/>
        </w:rPr>
        <w:t>In progress</w:t>
      </w:r>
    </w:p>
    <w:p w14:paraId="58011950" w14:textId="2FB5E88B" w:rsidR="004A6956" w:rsidRDefault="00882DF8" w:rsidP="008A43E9">
      <w:pPr>
        <w:pStyle w:val="NormalWeb"/>
        <w:spacing w:before="120" w:beforeAutospacing="0" w:after="0" w:afterAutospacing="0" w:line="266" w:lineRule="auto"/>
        <w:jc w:val="both"/>
        <w:rPr>
          <w:rFonts w:ascii="Garamond" w:hAnsi="Garamond"/>
          <w:sz w:val="18"/>
          <w:szCs w:val="18"/>
        </w:rPr>
      </w:pPr>
      <w:r w:rsidRPr="00B37F51">
        <w:rPr>
          <w:rStyle w:val="Strong"/>
          <w:rFonts w:ascii="Garamond" w:hAnsi="Garamond"/>
          <w:sz w:val="18"/>
          <w:szCs w:val="18"/>
        </w:rPr>
        <w:t>Bachelor of Science in Computer Science</w:t>
      </w:r>
      <w:r w:rsidRPr="00B37F51">
        <w:rPr>
          <w:rFonts w:ascii="Garamond" w:hAnsi="Garamond"/>
          <w:sz w:val="18"/>
          <w:szCs w:val="18"/>
        </w:rPr>
        <w:t>, Minor in Mathematics</w:t>
      </w:r>
      <w:r w:rsidR="00CB4FE9" w:rsidRPr="00B37F51">
        <w:rPr>
          <w:rFonts w:ascii="Garamond" w:hAnsi="Garamond"/>
          <w:sz w:val="18"/>
          <w:szCs w:val="18"/>
        </w:rPr>
        <w:t xml:space="preserve">, </w:t>
      </w:r>
      <w:r w:rsidRPr="00B37F51">
        <w:rPr>
          <w:rFonts w:ascii="Garamond" w:hAnsi="Garamond"/>
          <w:sz w:val="18"/>
          <w:szCs w:val="18"/>
        </w:rPr>
        <w:t>University of Alabama</w:t>
      </w:r>
      <w:r w:rsidR="001D0A2C" w:rsidRPr="00B37F51">
        <w:rPr>
          <w:rFonts w:ascii="Garamond" w:hAnsi="Garamond"/>
          <w:sz w:val="18"/>
          <w:szCs w:val="18"/>
        </w:rPr>
        <w:t>,</w:t>
      </w:r>
      <w:r w:rsidRPr="00B37F51">
        <w:rPr>
          <w:rFonts w:ascii="Garamond" w:hAnsi="Garamond"/>
          <w:sz w:val="18"/>
          <w:szCs w:val="18"/>
        </w:rPr>
        <w:t xml:space="preserve"> Tuscaloosa, AL</w:t>
      </w:r>
    </w:p>
    <w:p w14:paraId="4A901325" w14:textId="77777777" w:rsidR="001866D1" w:rsidRPr="001866D1" w:rsidRDefault="001866D1" w:rsidP="008A43E9">
      <w:pPr>
        <w:pStyle w:val="NormalWeb"/>
        <w:spacing w:before="120" w:beforeAutospacing="0" w:after="0" w:afterAutospacing="0" w:line="266" w:lineRule="auto"/>
        <w:jc w:val="both"/>
        <w:rPr>
          <w:rFonts w:ascii="Garamond" w:hAnsi="Garamond"/>
          <w:sz w:val="2"/>
          <w:szCs w:val="2"/>
          <w:highlight w:val="lightGray"/>
        </w:rPr>
      </w:pPr>
    </w:p>
    <w:p w14:paraId="5079CB92" w14:textId="378B05E1" w:rsidR="00F82775" w:rsidRPr="00B37F51" w:rsidRDefault="00F82775" w:rsidP="008A43E9">
      <w:pPr>
        <w:pStyle w:val="Body"/>
        <w:tabs>
          <w:tab w:val="right" w:pos="10800"/>
        </w:tabs>
        <w:spacing w:before="120" w:after="120" w:line="266" w:lineRule="auto"/>
        <w:jc w:val="both"/>
        <w:rPr>
          <w:rFonts w:ascii="Garamond" w:eastAsia="Corbel" w:hAnsi="Garamond" w:cs="Corbel"/>
          <w:b/>
          <w:bCs/>
          <w:color w:val="3C78D8"/>
          <w:u w:color="3C78D8"/>
        </w:rPr>
      </w:pPr>
      <w:r w:rsidRPr="00B37F51">
        <w:rPr>
          <w:rFonts w:ascii="Garamond" w:eastAsia="Corbel" w:hAnsi="Garamond" w:cs="Corbel"/>
          <w:b/>
          <w:bCs/>
          <w:color w:val="3C78D8"/>
          <w:u w:color="3C78D8"/>
        </w:rPr>
        <w:t>Certifications</w:t>
      </w:r>
    </w:p>
    <w:p w14:paraId="0A65669B" w14:textId="38DD3B9D" w:rsidR="00882DF8" w:rsidRPr="00B37F51" w:rsidRDefault="00882DF8" w:rsidP="008A43E9">
      <w:pPr>
        <w:spacing w:before="120" w:line="266" w:lineRule="auto"/>
        <w:jc w:val="both"/>
        <w:rPr>
          <w:rFonts w:ascii="Garamond" w:hAnsi="Garamond"/>
          <w:sz w:val="18"/>
          <w:szCs w:val="18"/>
        </w:rPr>
      </w:pPr>
      <w:r w:rsidRPr="00B37F51">
        <w:rPr>
          <w:rStyle w:val="Strong"/>
          <w:rFonts w:ascii="Garamond" w:hAnsi="Garamond"/>
          <w:b w:val="0"/>
          <w:bCs w:val="0"/>
          <w:sz w:val="18"/>
          <w:szCs w:val="18"/>
        </w:rPr>
        <w:t>Azure Fundamentals</w:t>
      </w:r>
      <w:r w:rsidRPr="00B37F51">
        <w:rPr>
          <w:rFonts w:ascii="Garamond" w:hAnsi="Garamond"/>
          <w:sz w:val="18"/>
          <w:szCs w:val="18"/>
        </w:rPr>
        <w:t>, Microsoft Certification</w:t>
      </w:r>
    </w:p>
    <w:p w14:paraId="36CE5427" w14:textId="5AE422E3" w:rsidR="00721B79" w:rsidRPr="00B37F51" w:rsidRDefault="00882DF8" w:rsidP="003A31BF">
      <w:pPr>
        <w:pStyle w:val="NormalWeb"/>
        <w:spacing w:before="120" w:beforeAutospacing="0" w:after="0" w:afterAutospacing="0" w:line="266" w:lineRule="auto"/>
        <w:jc w:val="both"/>
        <w:rPr>
          <w:rFonts w:ascii="Garamond" w:hAnsi="Garamond"/>
          <w:sz w:val="18"/>
          <w:szCs w:val="18"/>
        </w:rPr>
      </w:pPr>
      <w:r w:rsidRPr="00B37F51">
        <w:rPr>
          <w:rStyle w:val="Strong"/>
          <w:rFonts w:ascii="Garamond" w:hAnsi="Garamond"/>
          <w:b w:val="0"/>
          <w:bCs w:val="0"/>
          <w:sz w:val="18"/>
          <w:szCs w:val="18"/>
        </w:rPr>
        <w:t>Scaled Agile Framework (SAFe for Teams)</w:t>
      </w:r>
      <w:r w:rsidRPr="00B37F51">
        <w:rPr>
          <w:rFonts w:ascii="Garamond" w:hAnsi="Garamond"/>
          <w:sz w:val="18"/>
          <w:szCs w:val="18"/>
        </w:rPr>
        <w:t>, Scaled Agile Certification</w:t>
      </w:r>
    </w:p>
    <w:sectPr w:rsidR="00721B79" w:rsidRPr="00B37F51" w:rsidSect="002937B5">
      <w:footerReference w:type="default" r:id="rId10"/>
      <w:pgSz w:w="12240" w:h="15840"/>
      <w:pgMar w:top="576" w:right="576" w:bottom="576" w:left="576"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3C85" w14:textId="77777777" w:rsidR="00E42062" w:rsidRDefault="00E42062">
      <w:r>
        <w:separator/>
      </w:r>
    </w:p>
  </w:endnote>
  <w:endnote w:type="continuationSeparator" w:id="0">
    <w:p w14:paraId="787D9D83" w14:textId="77777777" w:rsidR="00E42062" w:rsidRDefault="00E4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60668958"/>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3E3CF49" w14:textId="4F2AF0F0" w:rsidR="00734A08" w:rsidRPr="00734A08" w:rsidRDefault="00734A08">
            <w:pPr>
              <w:pStyle w:val="Footer"/>
              <w:jc w:val="right"/>
              <w:rPr>
                <w:sz w:val="16"/>
                <w:szCs w:val="16"/>
              </w:rPr>
            </w:pPr>
            <w:r w:rsidRPr="00734A08">
              <w:rPr>
                <w:sz w:val="16"/>
                <w:szCs w:val="16"/>
              </w:rPr>
              <w:t xml:space="preserve">Page </w:t>
            </w:r>
            <w:r w:rsidRPr="00734A08">
              <w:rPr>
                <w:sz w:val="16"/>
                <w:szCs w:val="16"/>
              </w:rPr>
              <w:fldChar w:fldCharType="begin"/>
            </w:r>
            <w:r w:rsidRPr="00734A08">
              <w:rPr>
                <w:sz w:val="16"/>
                <w:szCs w:val="16"/>
              </w:rPr>
              <w:instrText xml:space="preserve"> PAGE </w:instrText>
            </w:r>
            <w:r w:rsidRPr="00734A08">
              <w:rPr>
                <w:sz w:val="16"/>
                <w:szCs w:val="16"/>
              </w:rPr>
              <w:fldChar w:fldCharType="separate"/>
            </w:r>
            <w:r w:rsidRPr="00734A08">
              <w:rPr>
                <w:noProof/>
                <w:sz w:val="16"/>
                <w:szCs w:val="16"/>
              </w:rPr>
              <w:t>2</w:t>
            </w:r>
            <w:r w:rsidRPr="00734A08">
              <w:rPr>
                <w:sz w:val="16"/>
                <w:szCs w:val="16"/>
              </w:rPr>
              <w:fldChar w:fldCharType="end"/>
            </w:r>
            <w:r w:rsidRPr="00734A08">
              <w:rPr>
                <w:sz w:val="16"/>
                <w:szCs w:val="16"/>
              </w:rPr>
              <w:t xml:space="preserve"> of </w:t>
            </w:r>
            <w:r w:rsidRPr="00734A08">
              <w:rPr>
                <w:sz w:val="16"/>
                <w:szCs w:val="16"/>
              </w:rPr>
              <w:fldChar w:fldCharType="begin"/>
            </w:r>
            <w:r w:rsidRPr="00734A08">
              <w:rPr>
                <w:sz w:val="16"/>
                <w:szCs w:val="16"/>
              </w:rPr>
              <w:instrText xml:space="preserve"> NUMPAGES  </w:instrText>
            </w:r>
            <w:r w:rsidRPr="00734A08">
              <w:rPr>
                <w:sz w:val="16"/>
                <w:szCs w:val="16"/>
              </w:rPr>
              <w:fldChar w:fldCharType="separate"/>
            </w:r>
            <w:r w:rsidRPr="00734A08">
              <w:rPr>
                <w:noProof/>
                <w:sz w:val="16"/>
                <w:szCs w:val="16"/>
              </w:rPr>
              <w:t>2</w:t>
            </w:r>
            <w:r w:rsidRPr="00734A08">
              <w:rPr>
                <w:sz w:val="16"/>
                <w:szCs w:val="16"/>
              </w:rPr>
              <w:fldChar w:fldCharType="end"/>
            </w:r>
          </w:p>
        </w:sdtContent>
      </w:sdt>
    </w:sdtContent>
  </w:sdt>
  <w:p w14:paraId="37C000B6" w14:textId="77777777" w:rsidR="002645FF" w:rsidRDefault="002645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254B" w14:textId="77777777" w:rsidR="00E42062" w:rsidRDefault="00E42062">
      <w:r>
        <w:separator/>
      </w:r>
    </w:p>
  </w:footnote>
  <w:footnote w:type="continuationSeparator" w:id="0">
    <w:p w14:paraId="507D70DC" w14:textId="77777777" w:rsidR="00E42062" w:rsidRDefault="00E42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94EE873"/>
    <w:lvl w:ilvl="0" w:tplc="FFFFFFFF">
      <w:start w:val="1"/>
      <w:numFmt w:val="bullet"/>
      <w:lvlText w:val="•"/>
      <w:lvlJc w:val="left"/>
      <w:pPr>
        <w:tabs>
          <w:tab w:val="num" w:pos="158"/>
        </w:tabs>
        <w:ind w:left="15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878"/>
        </w:tabs>
        <w:ind w:left="87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1598"/>
        </w:tabs>
        <w:ind w:left="159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2318"/>
        </w:tabs>
        <w:ind w:left="231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num" w:pos="3038"/>
        </w:tabs>
        <w:ind w:left="303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3758"/>
        </w:tabs>
        <w:ind w:left="375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478"/>
        </w:tabs>
        <w:ind w:left="447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num" w:pos="5198"/>
        </w:tabs>
        <w:ind w:left="519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5918"/>
        </w:tabs>
        <w:ind w:left="591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2"/>
    <w:multiLevelType w:val="hybridMultilevel"/>
    <w:tmpl w:val="894EE874"/>
    <w:lvl w:ilvl="0" w:tplc="FFFFFFFF">
      <w:start w:val="1"/>
      <w:numFmt w:val="bullet"/>
      <w:lvlText w:val="•"/>
      <w:lvlJc w:val="left"/>
      <w:pPr>
        <w:tabs>
          <w:tab w:val="num" w:pos="158"/>
        </w:tabs>
        <w:ind w:left="15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878"/>
        </w:tabs>
        <w:ind w:left="87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1598"/>
        </w:tabs>
        <w:ind w:left="159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2318"/>
        </w:tabs>
        <w:ind w:left="231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num" w:pos="3038"/>
        </w:tabs>
        <w:ind w:left="303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3758"/>
        </w:tabs>
        <w:ind w:left="375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478"/>
        </w:tabs>
        <w:ind w:left="447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num" w:pos="5198"/>
        </w:tabs>
        <w:ind w:left="519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5918"/>
        </w:tabs>
        <w:ind w:left="591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hybridMultilevel"/>
    <w:tmpl w:val="894EE876"/>
    <w:lvl w:ilvl="0" w:tplc="17649A34">
      <w:numFmt w:val="decimal"/>
      <w:lvlText w:val=""/>
      <w:lvlJc w:val="left"/>
    </w:lvl>
    <w:lvl w:ilvl="1" w:tplc="44C6EDEC">
      <w:numFmt w:val="decimal"/>
      <w:lvlText w:val=""/>
      <w:lvlJc w:val="left"/>
    </w:lvl>
    <w:lvl w:ilvl="2" w:tplc="198453EE">
      <w:numFmt w:val="decimal"/>
      <w:lvlText w:val=""/>
      <w:lvlJc w:val="left"/>
    </w:lvl>
    <w:lvl w:ilvl="3" w:tplc="5AA26E8C">
      <w:numFmt w:val="decimal"/>
      <w:lvlText w:val=""/>
      <w:lvlJc w:val="left"/>
    </w:lvl>
    <w:lvl w:ilvl="4" w:tplc="77706F88">
      <w:numFmt w:val="decimal"/>
      <w:lvlText w:val=""/>
      <w:lvlJc w:val="left"/>
    </w:lvl>
    <w:lvl w:ilvl="5" w:tplc="3B24514E">
      <w:numFmt w:val="decimal"/>
      <w:lvlText w:val=""/>
      <w:lvlJc w:val="left"/>
    </w:lvl>
    <w:lvl w:ilvl="6" w:tplc="97BA1FE0">
      <w:numFmt w:val="decimal"/>
      <w:lvlText w:val=""/>
      <w:lvlJc w:val="left"/>
    </w:lvl>
    <w:lvl w:ilvl="7" w:tplc="1DBAC26C">
      <w:numFmt w:val="decimal"/>
      <w:lvlText w:val=""/>
      <w:lvlJc w:val="left"/>
    </w:lvl>
    <w:lvl w:ilvl="8" w:tplc="4574DBF4">
      <w:numFmt w:val="decimal"/>
      <w:lvlText w:val=""/>
      <w:lvlJc w:val="left"/>
    </w:lvl>
  </w:abstractNum>
  <w:abstractNum w:abstractNumId="3" w15:restartNumberingAfterBreak="0">
    <w:nsid w:val="00000004"/>
    <w:multiLevelType w:val="hybridMultilevel"/>
    <w:tmpl w:val="894EE876"/>
    <w:lvl w:ilvl="0" w:tplc="9E303D8E">
      <w:numFmt w:val="decimal"/>
      <w:lvlText w:val=""/>
      <w:lvlJc w:val="left"/>
    </w:lvl>
    <w:lvl w:ilvl="1" w:tplc="D756B692">
      <w:numFmt w:val="decimal"/>
      <w:lvlText w:val=""/>
      <w:lvlJc w:val="left"/>
    </w:lvl>
    <w:lvl w:ilvl="2" w:tplc="84927B2C">
      <w:numFmt w:val="decimal"/>
      <w:lvlText w:val=""/>
      <w:lvlJc w:val="left"/>
    </w:lvl>
    <w:lvl w:ilvl="3" w:tplc="AED0EBC4">
      <w:numFmt w:val="decimal"/>
      <w:lvlText w:val=""/>
      <w:lvlJc w:val="left"/>
    </w:lvl>
    <w:lvl w:ilvl="4" w:tplc="55040E5A">
      <w:numFmt w:val="decimal"/>
      <w:lvlText w:val=""/>
      <w:lvlJc w:val="left"/>
    </w:lvl>
    <w:lvl w:ilvl="5" w:tplc="FB327744">
      <w:numFmt w:val="decimal"/>
      <w:lvlText w:val=""/>
      <w:lvlJc w:val="left"/>
    </w:lvl>
    <w:lvl w:ilvl="6" w:tplc="02ACEAA6">
      <w:numFmt w:val="decimal"/>
      <w:lvlText w:val=""/>
      <w:lvlJc w:val="left"/>
    </w:lvl>
    <w:lvl w:ilvl="7" w:tplc="A476C9DA">
      <w:numFmt w:val="decimal"/>
      <w:lvlText w:val=""/>
      <w:lvlJc w:val="left"/>
    </w:lvl>
    <w:lvl w:ilvl="8" w:tplc="66761958">
      <w:numFmt w:val="decimal"/>
      <w:lvlText w:val=""/>
      <w:lvlJc w:val="left"/>
    </w:lvl>
  </w:abstractNum>
  <w:abstractNum w:abstractNumId="4" w15:restartNumberingAfterBreak="0">
    <w:nsid w:val="00000005"/>
    <w:multiLevelType w:val="hybridMultilevel"/>
    <w:tmpl w:val="894EE878"/>
    <w:lvl w:ilvl="0" w:tplc="E3EC8438">
      <w:numFmt w:val="decimal"/>
      <w:lvlText w:val=""/>
      <w:lvlJc w:val="left"/>
    </w:lvl>
    <w:lvl w:ilvl="1" w:tplc="D858372C">
      <w:numFmt w:val="decimal"/>
      <w:lvlText w:val=""/>
      <w:lvlJc w:val="left"/>
    </w:lvl>
    <w:lvl w:ilvl="2" w:tplc="0F9297A8">
      <w:numFmt w:val="decimal"/>
      <w:lvlText w:val=""/>
      <w:lvlJc w:val="left"/>
    </w:lvl>
    <w:lvl w:ilvl="3" w:tplc="A7EC82D0">
      <w:numFmt w:val="decimal"/>
      <w:lvlText w:val=""/>
      <w:lvlJc w:val="left"/>
    </w:lvl>
    <w:lvl w:ilvl="4" w:tplc="F26EF456">
      <w:numFmt w:val="decimal"/>
      <w:lvlText w:val=""/>
      <w:lvlJc w:val="left"/>
    </w:lvl>
    <w:lvl w:ilvl="5" w:tplc="1B2CCB9E">
      <w:numFmt w:val="decimal"/>
      <w:lvlText w:val=""/>
      <w:lvlJc w:val="left"/>
    </w:lvl>
    <w:lvl w:ilvl="6" w:tplc="0B08A042">
      <w:numFmt w:val="decimal"/>
      <w:lvlText w:val=""/>
      <w:lvlJc w:val="left"/>
    </w:lvl>
    <w:lvl w:ilvl="7" w:tplc="6C5680C2">
      <w:numFmt w:val="decimal"/>
      <w:lvlText w:val=""/>
      <w:lvlJc w:val="left"/>
    </w:lvl>
    <w:lvl w:ilvl="8" w:tplc="235CC6FE">
      <w:numFmt w:val="decimal"/>
      <w:lvlText w:val=""/>
      <w:lvlJc w:val="left"/>
    </w:lvl>
  </w:abstractNum>
  <w:abstractNum w:abstractNumId="5" w15:restartNumberingAfterBreak="0">
    <w:nsid w:val="00000006"/>
    <w:multiLevelType w:val="hybridMultilevel"/>
    <w:tmpl w:val="894EE878"/>
    <w:lvl w:ilvl="0" w:tplc="D78821C0">
      <w:numFmt w:val="decimal"/>
      <w:lvlText w:val=""/>
      <w:lvlJc w:val="left"/>
    </w:lvl>
    <w:lvl w:ilvl="1" w:tplc="3C8AE192">
      <w:numFmt w:val="decimal"/>
      <w:lvlText w:val=""/>
      <w:lvlJc w:val="left"/>
    </w:lvl>
    <w:lvl w:ilvl="2" w:tplc="1F4AADAA">
      <w:numFmt w:val="decimal"/>
      <w:lvlText w:val=""/>
      <w:lvlJc w:val="left"/>
    </w:lvl>
    <w:lvl w:ilvl="3" w:tplc="C9CC0E1A">
      <w:numFmt w:val="decimal"/>
      <w:lvlText w:val=""/>
      <w:lvlJc w:val="left"/>
    </w:lvl>
    <w:lvl w:ilvl="4" w:tplc="35C41B6A">
      <w:numFmt w:val="decimal"/>
      <w:lvlText w:val=""/>
      <w:lvlJc w:val="left"/>
    </w:lvl>
    <w:lvl w:ilvl="5" w:tplc="F2C88886">
      <w:numFmt w:val="decimal"/>
      <w:lvlText w:val=""/>
      <w:lvlJc w:val="left"/>
    </w:lvl>
    <w:lvl w:ilvl="6" w:tplc="F02C55C6">
      <w:numFmt w:val="decimal"/>
      <w:lvlText w:val=""/>
      <w:lvlJc w:val="left"/>
    </w:lvl>
    <w:lvl w:ilvl="7" w:tplc="246244A8">
      <w:numFmt w:val="decimal"/>
      <w:lvlText w:val=""/>
      <w:lvlJc w:val="left"/>
    </w:lvl>
    <w:lvl w:ilvl="8" w:tplc="2E141376">
      <w:numFmt w:val="decimal"/>
      <w:lvlText w:val=""/>
      <w:lvlJc w:val="left"/>
    </w:lvl>
  </w:abstractNum>
  <w:abstractNum w:abstractNumId="6" w15:restartNumberingAfterBreak="0">
    <w:nsid w:val="00000007"/>
    <w:multiLevelType w:val="hybridMultilevel"/>
    <w:tmpl w:val="894EE87A"/>
    <w:lvl w:ilvl="0" w:tplc="2D36F60A">
      <w:numFmt w:val="decimal"/>
      <w:lvlText w:val=""/>
      <w:lvlJc w:val="left"/>
    </w:lvl>
    <w:lvl w:ilvl="1" w:tplc="70FAA5C6">
      <w:numFmt w:val="decimal"/>
      <w:lvlText w:val=""/>
      <w:lvlJc w:val="left"/>
    </w:lvl>
    <w:lvl w:ilvl="2" w:tplc="3A40FCD8">
      <w:numFmt w:val="decimal"/>
      <w:lvlText w:val=""/>
      <w:lvlJc w:val="left"/>
    </w:lvl>
    <w:lvl w:ilvl="3" w:tplc="A4D8627C">
      <w:numFmt w:val="decimal"/>
      <w:lvlText w:val=""/>
      <w:lvlJc w:val="left"/>
    </w:lvl>
    <w:lvl w:ilvl="4" w:tplc="A6FED3EA">
      <w:numFmt w:val="decimal"/>
      <w:lvlText w:val=""/>
      <w:lvlJc w:val="left"/>
    </w:lvl>
    <w:lvl w:ilvl="5" w:tplc="6A6291B0">
      <w:numFmt w:val="decimal"/>
      <w:lvlText w:val=""/>
      <w:lvlJc w:val="left"/>
    </w:lvl>
    <w:lvl w:ilvl="6" w:tplc="9A2C189C">
      <w:numFmt w:val="decimal"/>
      <w:lvlText w:val=""/>
      <w:lvlJc w:val="left"/>
    </w:lvl>
    <w:lvl w:ilvl="7" w:tplc="5FB4EA6A">
      <w:numFmt w:val="decimal"/>
      <w:lvlText w:val=""/>
      <w:lvlJc w:val="left"/>
    </w:lvl>
    <w:lvl w:ilvl="8" w:tplc="8D86C53C">
      <w:numFmt w:val="decimal"/>
      <w:lvlText w:val=""/>
      <w:lvlJc w:val="left"/>
    </w:lvl>
  </w:abstractNum>
  <w:abstractNum w:abstractNumId="7" w15:restartNumberingAfterBreak="0">
    <w:nsid w:val="00000008"/>
    <w:multiLevelType w:val="hybridMultilevel"/>
    <w:tmpl w:val="894EE87A"/>
    <w:lvl w:ilvl="0" w:tplc="19F67164">
      <w:numFmt w:val="decimal"/>
      <w:lvlText w:val=""/>
      <w:lvlJc w:val="left"/>
    </w:lvl>
    <w:lvl w:ilvl="1" w:tplc="8C40DE9E">
      <w:numFmt w:val="decimal"/>
      <w:lvlText w:val=""/>
      <w:lvlJc w:val="left"/>
    </w:lvl>
    <w:lvl w:ilvl="2" w:tplc="028855A8">
      <w:numFmt w:val="decimal"/>
      <w:lvlText w:val=""/>
      <w:lvlJc w:val="left"/>
    </w:lvl>
    <w:lvl w:ilvl="3" w:tplc="92D0AC0E">
      <w:numFmt w:val="decimal"/>
      <w:lvlText w:val=""/>
      <w:lvlJc w:val="left"/>
    </w:lvl>
    <w:lvl w:ilvl="4" w:tplc="0B48056A">
      <w:numFmt w:val="decimal"/>
      <w:lvlText w:val=""/>
      <w:lvlJc w:val="left"/>
    </w:lvl>
    <w:lvl w:ilvl="5" w:tplc="25BC0742">
      <w:numFmt w:val="decimal"/>
      <w:lvlText w:val=""/>
      <w:lvlJc w:val="left"/>
    </w:lvl>
    <w:lvl w:ilvl="6" w:tplc="BCF4734C">
      <w:numFmt w:val="decimal"/>
      <w:lvlText w:val=""/>
      <w:lvlJc w:val="left"/>
    </w:lvl>
    <w:lvl w:ilvl="7" w:tplc="C45EC6D0">
      <w:numFmt w:val="decimal"/>
      <w:lvlText w:val=""/>
      <w:lvlJc w:val="left"/>
    </w:lvl>
    <w:lvl w:ilvl="8" w:tplc="C122F15C">
      <w:numFmt w:val="decimal"/>
      <w:lvlText w:val=""/>
      <w:lvlJc w:val="left"/>
    </w:lvl>
  </w:abstractNum>
  <w:abstractNum w:abstractNumId="8" w15:restartNumberingAfterBreak="0">
    <w:nsid w:val="00000009"/>
    <w:multiLevelType w:val="hybridMultilevel"/>
    <w:tmpl w:val="894EE87C"/>
    <w:lvl w:ilvl="0" w:tplc="4A6431F6">
      <w:numFmt w:val="decimal"/>
      <w:lvlText w:val=""/>
      <w:lvlJc w:val="left"/>
    </w:lvl>
    <w:lvl w:ilvl="1" w:tplc="125A4E52">
      <w:numFmt w:val="decimal"/>
      <w:lvlText w:val=""/>
      <w:lvlJc w:val="left"/>
    </w:lvl>
    <w:lvl w:ilvl="2" w:tplc="F1C6D4E8">
      <w:numFmt w:val="decimal"/>
      <w:lvlText w:val=""/>
      <w:lvlJc w:val="left"/>
    </w:lvl>
    <w:lvl w:ilvl="3" w:tplc="7A908344">
      <w:numFmt w:val="decimal"/>
      <w:lvlText w:val=""/>
      <w:lvlJc w:val="left"/>
    </w:lvl>
    <w:lvl w:ilvl="4" w:tplc="2C1C882A">
      <w:numFmt w:val="decimal"/>
      <w:lvlText w:val=""/>
      <w:lvlJc w:val="left"/>
    </w:lvl>
    <w:lvl w:ilvl="5" w:tplc="15F25580">
      <w:numFmt w:val="decimal"/>
      <w:lvlText w:val=""/>
      <w:lvlJc w:val="left"/>
    </w:lvl>
    <w:lvl w:ilvl="6" w:tplc="6F2C6DEE">
      <w:numFmt w:val="decimal"/>
      <w:lvlText w:val=""/>
      <w:lvlJc w:val="left"/>
    </w:lvl>
    <w:lvl w:ilvl="7" w:tplc="CEF2D0AC">
      <w:numFmt w:val="decimal"/>
      <w:lvlText w:val=""/>
      <w:lvlJc w:val="left"/>
    </w:lvl>
    <w:lvl w:ilvl="8" w:tplc="F18639B2">
      <w:numFmt w:val="decimal"/>
      <w:lvlText w:val=""/>
      <w:lvlJc w:val="left"/>
    </w:lvl>
  </w:abstractNum>
  <w:abstractNum w:abstractNumId="9" w15:restartNumberingAfterBreak="0">
    <w:nsid w:val="0000000A"/>
    <w:multiLevelType w:val="hybridMultilevel"/>
    <w:tmpl w:val="894EE87C"/>
    <w:lvl w:ilvl="0" w:tplc="AC6ACAD4">
      <w:numFmt w:val="decimal"/>
      <w:lvlText w:val=""/>
      <w:lvlJc w:val="left"/>
    </w:lvl>
    <w:lvl w:ilvl="1" w:tplc="B80426F0">
      <w:numFmt w:val="decimal"/>
      <w:lvlText w:val=""/>
      <w:lvlJc w:val="left"/>
    </w:lvl>
    <w:lvl w:ilvl="2" w:tplc="419EC79E">
      <w:numFmt w:val="decimal"/>
      <w:lvlText w:val=""/>
      <w:lvlJc w:val="left"/>
    </w:lvl>
    <w:lvl w:ilvl="3" w:tplc="9FE489B4">
      <w:numFmt w:val="decimal"/>
      <w:lvlText w:val=""/>
      <w:lvlJc w:val="left"/>
    </w:lvl>
    <w:lvl w:ilvl="4" w:tplc="35E2701E">
      <w:numFmt w:val="decimal"/>
      <w:lvlText w:val=""/>
      <w:lvlJc w:val="left"/>
    </w:lvl>
    <w:lvl w:ilvl="5" w:tplc="A27E25B6">
      <w:numFmt w:val="decimal"/>
      <w:lvlText w:val=""/>
      <w:lvlJc w:val="left"/>
    </w:lvl>
    <w:lvl w:ilvl="6" w:tplc="015ECA48">
      <w:numFmt w:val="decimal"/>
      <w:lvlText w:val=""/>
      <w:lvlJc w:val="left"/>
    </w:lvl>
    <w:lvl w:ilvl="7" w:tplc="CDDE74EE">
      <w:numFmt w:val="decimal"/>
      <w:lvlText w:val=""/>
      <w:lvlJc w:val="left"/>
    </w:lvl>
    <w:lvl w:ilvl="8" w:tplc="2C3C7D98">
      <w:numFmt w:val="decimal"/>
      <w:lvlText w:val=""/>
      <w:lvlJc w:val="left"/>
    </w:lvl>
  </w:abstractNum>
  <w:abstractNum w:abstractNumId="10" w15:restartNumberingAfterBreak="0">
    <w:nsid w:val="0000000B"/>
    <w:multiLevelType w:val="hybridMultilevel"/>
    <w:tmpl w:val="894EE87E"/>
    <w:lvl w:ilvl="0" w:tplc="02642004">
      <w:numFmt w:val="decimal"/>
      <w:lvlText w:val=""/>
      <w:lvlJc w:val="left"/>
    </w:lvl>
    <w:lvl w:ilvl="1" w:tplc="A8E4C50E">
      <w:numFmt w:val="decimal"/>
      <w:lvlText w:val=""/>
      <w:lvlJc w:val="left"/>
    </w:lvl>
    <w:lvl w:ilvl="2" w:tplc="408499D6">
      <w:numFmt w:val="decimal"/>
      <w:lvlText w:val=""/>
      <w:lvlJc w:val="left"/>
    </w:lvl>
    <w:lvl w:ilvl="3" w:tplc="3522D33E">
      <w:numFmt w:val="decimal"/>
      <w:lvlText w:val=""/>
      <w:lvlJc w:val="left"/>
    </w:lvl>
    <w:lvl w:ilvl="4" w:tplc="99E808A4">
      <w:numFmt w:val="decimal"/>
      <w:lvlText w:val=""/>
      <w:lvlJc w:val="left"/>
    </w:lvl>
    <w:lvl w:ilvl="5" w:tplc="E3967970">
      <w:numFmt w:val="decimal"/>
      <w:lvlText w:val=""/>
      <w:lvlJc w:val="left"/>
    </w:lvl>
    <w:lvl w:ilvl="6" w:tplc="19460186">
      <w:numFmt w:val="decimal"/>
      <w:lvlText w:val=""/>
      <w:lvlJc w:val="left"/>
    </w:lvl>
    <w:lvl w:ilvl="7" w:tplc="F4E46DD4">
      <w:numFmt w:val="decimal"/>
      <w:lvlText w:val=""/>
      <w:lvlJc w:val="left"/>
    </w:lvl>
    <w:lvl w:ilvl="8" w:tplc="B50C2B42">
      <w:numFmt w:val="decimal"/>
      <w:lvlText w:val=""/>
      <w:lvlJc w:val="left"/>
    </w:lvl>
  </w:abstractNum>
  <w:abstractNum w:abstractNumId="11" w15:restartNumberingAfterBreak="0">
    <w:nsid w:val="0000000C"/>
    <w:multiLevelType w:val="hybridMultilevel"/>
    <w:tmpl w:val="894EE87E"/>
    <w:lvl w:ilvl="0" w:tplc="1722B9DE">
      <w:numFmt w:val="decimal"/>
      <w:lvlText w:val=""/>
      <w:lvlJc w:val="left"/>
    </w:lvl>
    <w:lvl w:ilvl="1" w:tplc="057268C2">
      <w:numFmt w:val="decimal"/>
      <w:lvlText w:val=""/>
      <w:lvlJc w:val="left"/>
    </w:lvl>
    <w:lvl w:ilvl="2" w:tplc="6D06FBD8">
      <w:numFmt w:val="decimal"/>
      <w:lvlText w:val=""/>
      <w:lvlJc w:val="left"/>
    </w:lvl>
    <w:lvl w:ilvl="3" w:tplc="564E675A">
      <w:numFmt w:val="decimal"/>
      <w:lvlText w:val=""/>
      <w:lvlJc w:val="left"/>
    </w:lvl>
    <w:lvl w:ilvl="4" w:tplc="5E204F4C">
      <w:numFmt w:val="decimal"/>
      <w:lvlText w:val=""/>
      <w:lvlJc w:val="left"/>
    </w:lvl>
    <w:lvl w:ilvl="5" w:tplc="9998DC80">
      <w:numFmt w:val="decimal"/>
      <w:lvlText w:val=""/>
      <w:lvlJc w:val="left"/>
    </w:lvl>
    <w:lvl w:ilvl="6" w:tplc="B4441AFE">
      <w:numFmt w:val="decimal"/>
      <w:lvlText w:val=""/>
      <w:lvlJc w:val="left"/>
    </w:lvl>
    <w:lvl w:ilvl="7" w:tplc="FE5A8C4C">
      <w:numFmt w:val="decimal"/>
      <w:lvlText w:val=""/>
      <w:lvlJc w:val="left"/>
    </w:lvl>
    <w:lvl w:ilvl="8" w:tplc="A9DA8B3A">
      <w:numFmt w:val="decimal"/>
      <w:lvlText w:val=""/>
      <w:lvlJc w:val="left"/>
    </w:lvl>
  </w:abstractNum>
  <w:abstractNum w:abstractNumId="12" w15:restartNumberingAfterBreak="0">
    <w:nsid w:val="0000000D"/>
    <w:multiLevelType w:val="hybridMultilevel"/>
    <w:tmpl w:val="894EE880"/>
    <w:lvl w:ilvl="0" w:tplc="0FF2F71A">
      <w:numFmt w:val="decimal"/>
      <w:lvlText w:val=""/>
      <w:lvlJc w:val="left"/>
    </w:lvl>
    <w:lvl w:ilvl="1" w:tplc="6BDEB92A">
      <w:numFmt w:val="decimal"/>
      <w:lvlText w:val=""/>
      <w:lvlJc w:val="left"/>
    </w:lvl>
    <w:lvl w:ilvl="2" w:tplc="2138C7A2">
      <w:numFmt w:val="decimal"/>
      <w:lvlText w:val=""/>
      <w:lvlJc w:val="left"/>
    </w:lvl>
    <w:lvl w:ilvl="3" w:tplc="13E47ED0">
      <w:numFmt w:val="decimal"/>
      <w:lvlText w:val=""/>
      <w:lvlJc w:val="left"/>
    </w:lvl>
    <w:lvl w:ilvl="4" w:tplc="7A6AC19E">
      <w:numFmt w:val="decimal"/>
      <w:lvlText w:val=""/>
      <w:lvlJc w:val="left"/>
    </w:lvl>
    <w:lvl w:ilvl="5" w:tplc="5024DDEA">
      <w:numFmt w:val="decimal"/>
      <w:lvlText w:val=""/>
      <w:lvlJc w:val="left"/>
    </w:lvl>
    <w:lvl w:ilvl="6" w:tplc="070A5994">
      <w:numFmt w:val="decimal"/>
      <w:lvlText w:val=""/>
      <w:lvlJc w:val="left"/>
    </w:lvl>
    <w:lvl w:ilvl="7" w:tplc="FA4869DC">
      <w:numFmt w:val="decimal"/>
      <w:lvlText w:val=""/>
      <w:lvlJc w:val="left"/>
    </w:lvl>
    <w:lvl w:ilvl="8" w:tplc="7EA624B8">
      <w:numFmt w:val="decimal"/>
      <w:lvlText w:val=""/>
      <w:lvlJc w:val="left"/>
    </w:lvl>
  </w:abstractNum>
  <w:abstractNum w:abstractNumId="13" w15:restartNumberingAfterBreak="0">
    <w:nsid w:val="0000000E"/>
    <w:multiLevelType w:val="hybridMultilevel"/>
    <w:tmpl w:val="894EE880"/>
    <w:lvl w:ilvl="0" w:tplc="4BD80144">
      <w:numFmt w:val="decimal"/>
      <w:lvlText w:val=""/>
      <w:lvlJc w:val="left"/>
    </w:lvl>
    <w:lvl w:ilvl="1" w:tplc="0DC8F92C">
      <w:numFmt w:val="decimal"/>
      <w:lvlText w:val=""/>
      <w:lvlJc w:val="left"/>
    </w:lvl>
    <w:lvl w:ilvl="2" w:tplc="B7CC9C7C">
      <w:numFmt w:val="decimal"/>
      <w:lvlText w:val=""/>
      <w:lvlJc w:val="left"/>
    </w:lvl>
    <w:lvl w:ilvl="3" w:tplc="B27CB4C8">
      <w:numFmt w:val="decimal"/>
      <w:lvlText w:val=""/>
      <w:lvlJc w:val="left"/>
    </w:lvl>
    <w:lvl w:ilvl="4" w:tplc="FC002308">
      <w:numFmt w:val="decimal"/>
      <w:lvlText w:val=""/>
      <w:lvlJc w:val="left"/>
    </w:lvl>
    <w:lvl w:ilvl="5" w:tplc="40927A2C">
      <w:numFmt w:val="decimal"/>
      <w:lvlText w:val=""/>
      <w:lvlJc w:val="left"/>
    </w:lvl>
    <w:lvl w:ilvl="6" w:tplc="89AAC18E">
      <w:numFmt w:val="decimal"/>
      <w:lvlText w:val=""/>
      <w:lvlJc w:val="left"/>
    </w:lvl>
    <w:lvl w:ilvl="7" w:tplc="EA381766">
      <w:numFmt w:val="decimal"/>
      <w:lvlText w:val=""/>
      <w:lvlJc w:val="left"/>
    </w:lvl>
    <w:lvl w:ilvl="8" w:tplc="EA9E3E04">
      <w:numFmt w:val="decimal"/>
      <w:lvlText w:val=""/>
      <w:lvlJc w:val="left"/>
    </w:lvl>
  </w:abstractNum>
  <w:abstractNum w:abstractNumId="14" w15:restartNumberingAfterBreak="0">
    <w:nsid w:val="07590973"/>
    <w:multiLevelType w:val="multilevel"/>
    <w:tmpl w:val="655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0C30AA"/>
    <w:multiLevelType w:val="multilevel"/>
    <w:tmpl w:val="424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D84409"/>
    <w:multiLevelType w:val="multilevel"/>
    <w:tmpl w:val="9D70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52018"/>
    <w:multiLevelType w:val="hybridMultilevel"/>
    <w:tmpl w:val="00E6E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E2251"/>
    <w:multiLevelType w:val="hybridMultilevel"/>
    <w:tmpl w:val="7D2C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148C3"/>
    <w:multiLevelType w:val="hybridMultilevel"/>
    <w:tmpl w:val="894EE872"/>
    <w:lvl w:ilvl="0" w:tplc="FFFFFFFF">
      <w:start w:val="1"/>
      <w:numFmt w:val="bullet"/>
      <w:lvlText w:val="•"/>
      <w:lvlJc w:val="left"/>
      <w:pPr>
        <w:tabs>
          <w:tab w:val="num" w:pos="158"/>
        </w:tabs>
        <w:ind w:left="15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878"/>
        </w:tabs>
        <w:ind w:left="87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1598"/>
        </w:tabs>
        <w:ind w:left="159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num" w:pos="2318"/>
        </w:tabs>
        <w:ind w:left="231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num" w:pos="3038"/>
        </w:tabs>
        <w:ind w:left="303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num" w:pos="3758"/>
        </w:tabs>
        <w:ind w:left="375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num" w:pos="4478"/>
        </w:tabs>
        <w:ind w:left="447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num" w:pos="5198"/>
        </w:tabs>
        <w:ind w:left="519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num" w:pos="5918"/>
        </w:tabs>
        <w:ind w:left="5918" w:hanging="158"/>
      </w:pPr>
      <w:rPr>
        <w:rFonts w:ascii="Calibri" w:eastAsia="Calibri" w:hAnsi="Calibri" w:cs="Calibri"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FEB2CD5"/>
    <w:multiLevelType w:val="hybridMultilevel"/>
    <w:tmpl w:val="20F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93C63"/>
    <w:multiLevelType w:val="hybridMultilevel"/>
    <w:tmpl w:val="3164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120B8"/>
    <w:multiLevelType w:val="hybridMultilevel"/>
    <w:tmpl w:val="AFB6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427CD"/>
    <w:multiLevelType w:val="multilevel"/>
    <w:tmpl w:val="5446563E"/>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4" w15:restartNumberingAfterBreak="0">
    <w:nsid w:val="7FB05BAD"/>
    <w:multiLevelType w:val="hybridMultilevel"/>
    <w:tmpl w:val="39EEAA1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44819958">
    <w:abstractNumId w:val="19"/>
  </w:num>
  <w:num w:numId="2" w16cid:durableId="603919886">
    <w:abstractNumId w:val="0"/>
  </w:num>
  <w:num w:numId="3" w16cid:durableId="1101876600">
    <w:abstractNumId w:val="1"/>
  </w:num>
  <w:num w:numId="4" w16cid:durableId="843669609">
    <w:abstractNumId w:val="3"/>
  </w:num>
  <w:num w:numId="5" w16cid:durableId="1848785724">
    <w:abstractNumId w:val="2"/>
  </w:num>
  <w:num w:numId="6" w16cid:durableId="931742533">
    <w:abstractNumId w:val="5"/>
  </w:num>
  <w:num w:numId="7" w16cid:durableId="2016374321">
    <w:abstractNumId w:val="4"/>
  </w:num>
  <w:num w:numId="8" w16cid:durableId="211886432">
    <w:abstractNumId w:val="7"/>
  </w:num>
  <w:num w:numId="9" w16cid:durableId="94785331">
    <w:abstractNumId w:val="6"/>
  </w:num>
  <w:num w:numId="10" w16cid:durableId="580988795">
    <w:abstractNumId w:val="9"/>
  </w:num>
  <w:num w:numId="11" w16cid:durableId="1352300133">
    <w:abstractNumId w:val="8"/>
  </w:num>
  <w:num w:numId="12" w16cid:durableId="1417556106">
    <w:abstractNumId w:val="11"/>
  </w:num>
  <w:num w:numId="13" w16cid:durableId="1655068446">
    <w:abstractNumId w:val="10"/>
  </w:num>
  <w:num w:numId="14" w16cid:durableId="1428186559">
    <w:abstractNumId w:val="13"/>
  </w:num>
  <w:num w:numId="15" w16cid:durableId="692072212">
    <w:abstractNumId w:val="12"/>
  </w:num>
  <w:num w:numId="16" w16cid:durableId="5911694">
    <w:abstractNumId w:val="22"/>
  </w:num>
  <w:num w:numId="17" w16cid:durableId="1153260423">
    <w:abstractNumId w:val="24"/>
  </w:num>
  <w:num w:numId="18" w16cid:durableId="818884917">
    <w:abstractNumId w:val="16"/>
  </w:num>
  <w:num w:numId="19" w16cid:durableId="457915091">
    <w:abstractNumId w:val="14"/>
  </w:num>
  <w:num w:numId="20" w16cid:durableId="1257904891">
    <w:abstractNumId w:val="21"/>
  </w:num>
  <w:num w:numId="21" w16cid:durableId="890657405">
    <w:abstractNumId w:val="18"/>
  </w:num>
  <w:num w:numId="22" w16cid:durableId="615022323">
    <w:abstractNumId w:val="23"/>
  </w:num>
  <w:num w:numId="23" w16cid:durableId="977297493">
    <w:abstractNumId w:val="15"/>
  </w:num>
  <w:num w:numId="24" w16cid:durableId="211964195">
    <w:abstractNumId w:val="17"/>
  </w:num>
  <w:num w:numId="25" w16cid:durableId="1480731622">
    <w:abstractNumId w:val="20"/>
  </w:num>
  <w:num w:numId="26" w16cid:durableId="159720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3.6pt,,3.6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0tbQwsDAyNjM1NbBQ0lEKTi0uzszPAykwNKwFABEHp0QtAAAA"/>
  </w:docVars>
  <w:rsids>
    <w:rsidRoot w:val="006C7745"/>
    <w:rsid w:val="00007517"/>
    <w:rsid w:val="00011997"/>
    <w:rsid w:val="0002376D"/>
    <w:rsid w:val="00026303"/>
    <w:rsid w:val="00031AC7"/>
    <w:rsid w:val="00050BC6"/>
    <w:rsid w:val="00052C43"/>
    <w:rsid w:val="00053DD1"/>
    <w:rsid w:val="00067B06"/>
    <w:rsid w:val="000750C7"/>
    <w:rsid w:val="00082338"/>
    <w:rsid w:val="00092460"/>
    <w:rsid w:val="00092551"/>
    <w:rsid w:val="0009392E"/>
    <w:rsid w:val="00094115"/>
    <w:rsid w:val="000A037E"/>
    <w:rsid w:val="000B1B60"/>
    <w:rsid w:val="000B7C3E"/>
    <w:rsid w:val="000D7260"/>
    <w:rsid w:val="000E21CD"/>
    <w:rsid w:val="000E3235"/>
    <w:rsid w:val="000E3DED"/>
    <w:rsid w:val="000E67E9"/>
    <w:rsid w:val="000F0A8B"/>
    <w:rsid w:val="00105EAE"/>
    <w:rsid w:val="001148A2"/>
    <w:rsid w:val="0012384E"/>
    <w:rsid w:val="00126F5A"/>
    <w:rsid w:val="00143C9F"/>
    <w:rsid w:val="0015180F"/>
    <w:rsid w:val="00151E8F"/>
    <w:rsid w:val="0015547D"/>
    <w:rsid w:val="00157913"/>
    <w:rsid w:val="00172ED6"/>
    <w:rsid w:val="0017416F"/>
    <w:rsid w:val="00174AF1"/>
    <w:rsid w:val="001824C3"/>
    <w:rsid w:val="001860F8"/>
    <w:rsid w:val="001866D1"/>
    <w:rsid w:val="00196966"/>
    <w:rsid w:val="00197F55"/>
    <w:rsid w:val="001A279E"/>
    <w:rsid w:val="001B3DDA"/>
    <w:rsid w:val="001B42D1"/>
    <w:rsid w:val="001B47D8"/>
    <w:rsid w:val="001B5A49"/>
    <w:rsid w:val="001C66A3"/>
    <w:rsid w:val="001D0A2C"/>
    <w:rsid w:val="001D293C"/>
    <w:rsid w:val="001D356D"/>
    <w:rsid w:val="001D60EC"/>
    <w:rsid w:val="001D63EE"/>
    <w:rsid w:val="001D6874"/>
    <w:rsid w:val="001E0944"/>
    <w:rsid w:val="001E37A2"/>
    <w:rsid w:val="001F1C2C"/>
    <w:rsid w:val="001F36CB"/>
    <w:rsid w:val="001F3908"/>
    <w:rsid w:val="00201C92"/>
    <w:rsid w:val="00203ED8"/>
    <w:rsid w:val="00207491"/>
    <w:rsid w:val="00207F43"/>
    <w:rsid w:val="00216315"/>
    <w:rsid w:val="00220D0E"/>
    <w:rsid w:val="00222B6B"/>
    <w:rsid w:val="002353C5"/>
    <w:rsid w:val="00236E6A"/>
    <w:rsid w:val="00255B66"/>
    <w:rsid w:val="00256D81"/>
    <w:rsid w:val="00262833"/>
    <w:rsid w:val="002645FF"/>
    <w:rsid w:val="0026484E"/>
    <w:rsid w:val="0027288A"/>
    <w:rsid w:val="00275548"/>
    <w:rsid w:val="002761EB"/>
    <w:rsid w:val="0028113D"/>
    <w:rsid w:val="00291D47"/>
    <w:rsid w:val="002937B5"/>
    <w:rsid w:val="002938A3"/>
    <w:rsid w:val="0029649F"/>
    <w:rsid w:val="00297C49"/>
    <w:rsid w:val="002A69CD"/>
    <w:rsid w:val="002B1837"/>
    <w:rsid w:val="002B48B6"/>
    <w:rsid w:val="002C2C5E"/>
    <w:rsid w:val="002C7967"/>
    <w:rsid w:val="002D11A9"/>
    <w:rsid w:val="002D5355"/>
    <w:rsid w:val="002F1A96"/>
    <w:rsid w:val="002F1E27"/>
    <w:rsid w:val="002F4B20"/>
    <w:rsid w:val="002F5AEE"/>
    <w:rsid w:val="00307496"/>
    <w:rsid w:val="00310952"/>
    <w:rsid w:val="003147AE"/>
    <w:rsid w:val="003150C8"/>
    <w:rsid w:val="00324DCE"/>
    <w:rsid w:val="0033161F"/>
    <w:rsid w:val="00331C29"/>
    <w:rsid w:val="00335831"/>
    <w:rsid w:val="003434D7"/>
    <w:rsid w:val="00353D82"/>
    <w:rsid w:val="00366CFE"/>
    <w:rsid w:val="00374A44"/>
    <w:rsid w:val="00385486"/>
    <w:rsid w:val="00387B99"/>
    <w:rsid w:val="00397470"/>
    <w:rsid w:val="00397571"/>
    <w:rsid w:val="003A2005"/>
    <w:rsid w:val="003A31BF"/>
    <w:rsid w:val="003B12A5"/>
    <w:rsid w:val="003B1304"/>
    <w:rsid w:val="003B5A26"/>
    <w:rsid w:val="003D1AB1"/>
    <w:rsid w:val="003D581D"/>
    <w:rsid w:val="003E1628"/>
    <w:rsid w:val="003E1F62"/>
    <w:rsid w:val="003F6503"/>
    <w:rsid w:val="004068C2"/>
    <w:rsid w:val="00415968"/>
    <w:rsid w:val="00420436"/>
    <w:rsid w:val="00425F00"/>
    <w:rsid w:val="00433971"/>
    <w:rsid w:val="00434EFD"/>
    <w:rsid w:val="00436FB3"/>
    <w:rsid w:val="00437142"/>
    <w:rsid w:val="00442D5B"/>
    <w:rsid w:val="00457256"/>
    <w:rsid w:val="00457C1D"/>
    <w:rsid w:val="00463AB4"/>
    <w:rsid w:val="004643BD"/>
    <w:rsid w:val="00467411"/>
    <w:rsid w:val="00472DF2"/>
    <w:rsid w:val="004735CA"/>
    <w:rsid w:val="00482BAE"/>
    <w:rsid w:val="004952F5"/>
    <w:rsid w:val="004A0409"/>
    <w:rsid w:val="004A6956"/>
    <w:rsid w:val="004A719F"/>
    <w:rsid w:val="004B3249"/>
    <w:rsid w:val="004B3C3D"/>
    <w:rsid w:val="004C0B1C"/>
    <w:rsid w:val="004C19F3"/>
    <w:rsid w:val="004C2A4A"/>
    <w:rsid w:val="004C5F90"/>
    <w:rsid w:val="004D18D6"/>
    <w:rsid w:val="004D1CB6"/>
    <w:rsid w:val="004E10B1"/>
    <w:rsid w:val="004F6CC9"/>
    <w:rsid w:val="00502647"/>
    <w:rsid w:val="00502D41"/>
    <w:rsid w:val="005127AC"/>
    <w:rsid w:val="00516719"/>
    <w:rsid w:val="00531308"/>
    <w:rsid w:val="0053133A"/>
    <w:rsid w:val="005329B3"/>
    <w:rsid w:val="005329BB"/>
    <w:rsid w:val="00537159"/>
    <w:rsid w:val="0056464B"/>
    <w:rsid w:val="00566B1B"/>
    <w:rsid w:val="00573E56"/>
    <w:rsid w:val="00574B86"/>
    <w:rsid w:val="00576E66"/>
    <w:rsid w:val="005815A1"/>
    <w:rsid w:val="005836FE"/>
    <w:rsid w:val="00592DCA"/>
    <w:rsid w:val="00593686"/>
    <w:rsid w:val="00593952"/>
    <w:rsid w:val="005B66C9"/>
    <w:rsid w:val="005B6D99"/>
    <w:rsid w:val="005C22AD"/>
    <w:rsid w:val="005C2876"/>
    <w:rsid w:val="005C5DE4"/>
    <w:rsid w:val="005E7B26"/>
    <w:rsid w:val="005F62A9"/>
    <w:rsid w:val="0060097C"/>
    <w:rsid w:val="00601040"/>
    <w:rsid w:val="006065DE"/>
    <w:rsid w:val="006171D8"/>
    <w:rsid w:val="0062675A"/>
    <w:rsid w:val="0065147C"/>
    <w:rsid w:val="006545F4"/>
    <w:rsid w:val="00654F34"/>
    <w:rsid w:val="00655F6A"/>
    <w:rsid w:val="006766EC"/>
    <w:rsid w:val="00691150"/>
    <w:rsid w:val="00693D94"/>
    <w:rsid w:val="00694FBD"/>
    <w:rsid w:val="006A0FA2"/>
    <w:rsid w:val="006A2444"/>
    <w:rsid w:val="006A2D5A"/>
    <w:rsid w:val="006A2EDB"/>
    <w:rsid w:val="006A55B0"/>
    <w:rsid w:val="006A5EA4"/>
    <w:rsid w:val="006A752C"/>
    <w:rsid w:val="006B7A8B"/>
    <w:rsid w:val="006C274E"/>
    <w:rsid w:val="006C4C41"/>
    <w:rsid w:val="006C7745"/>
    <w:rsid w:val="006E2B0A"/>
    <w:rsid w:val="006E49DD"/>
    <w:rsid w:val="007000F8"/>
    <w:rsid w:val="00711B7E"/>
    <w:rsid w:val="00721B79"/>
    <w:rsid w:val="007271D8"/>
    <w:rsid w:val="007276E3"/>
    <w:rsid w:val="00734A08"/>
    <w:rsid w:val="00760212"/>
    <w:rsid w:val="00763084"/>
    <w:rsid w:val="0076470C"/>
    <w:rsid w:val="00765226"/>
    <w:rsid w:val="00770E4A"/>
    <w:rsid w:val="00772878"/>
    <w:rsid w:val="007760D7"/>
    <w:rsid w:val="00781F19"/>
    <w:rsid w:val="00786D24"/>
    <w:rsid w:val="00793DE6"/>
    <w:rsid w:val="007A02D5"/>
    <w:rsid w:val="007B164C"/>
    <w:rsid w:val="007B7F98"/>
    <w:rsid w:val="007E4EA4"/>
    <w:rsid w:val="007E6D21"/>
    <w:rsid w:val="00803D54"/>
    <w:rsid w:val="0081217D"/>
    <w:rsid w:val="008121EA"/>
    <w:rsid w:val="00812B76"/>
    <w:rsid w:val="00823D5E"/>
    <w:rsid w:val="008265D8"/>
    <w:rsid w:val="008327FD"/>
    <w:rsid w:val="00832B20"/>
    <w:rsid w:val="00842094"/>
    <w:rsid w:val="0084220F"/>
    <w:rsid w:val="0084796A"/>
    <w:rsid w:val="00857DA7"/>
    <w:rsid w:val="00867FA3"/>
    <w:rsid w:val="008746C1"/>
    <w:rsid w:val="00876313"/>
    <w:rsid w:val="00882DF8"/>
    <w:rsid w:val="00885CB0"/>
    <w:rsid w:val="008917C7"/>
    <w:rsid w:val="008A1071"/>
    <w:rsid w:val="008A43E9"/>
    <w:rsid w:val="008A4BFD"/>
    <w:rsid w:val="008A5785"/>
    <w:rsid w:val="008C0145"/>
    <w:rsid w:val="008C657F"/>
    <w:rsid w:val="008D0FDF"/>
    <w:rsid w:val="008D49BE"/>
    <w:rsid w:val="008D5CF6"/>
    <w:rsid w:val="008D6FDF"/>
    <w:rsid w:val="008E0DF2"/>
    <w:rsid w:val="008E2AFF"/>
    <w:rsid w:val="008E7F0F"/>
    <w:rsid w:val="008F7234"/>
    <w:rsid w:val="008F793E"/>
    <w:rsid w:val="00902A05"/>
    <w:rsid w:val="00904C44"/>
    <w:rsid w:val="00907912"/>
    <w:rsid w:val="00913563"/>
    <w:rsid w:val="009220AA"/>
    <w:rsid w:val="00923F09"/>
    <w:rsid w:val="00926588"/>
    <w:rsid w:val="0093351B"/>
    <w:rsid w:val="009340EE"/>
    <w:rsid w:val="00940F77"/>
    <w:rsid w:val="00947AB0"/>
    <w:rsid w:val="00950236"/>
    <w:rsid w:val="00951958"/>
    <w:rsid w:val="00953A90"/>
    <w:rsid w:val="00955E38"/>
    <w:rsid w:val="00962744"/>
    <w:rsid w:val="00965BF6"/>
    <w:rsid w:val="00971FC9"/>
    <w:rsid w:val="009745B8"/>
    <w:rsid w:val="00975286"/>
    <w:rsid w:val="0098007B"/>
    <w:rsid w:val="00980555"/>
    <w:rsid w:val="00984CC5"/>
    <w:rsid w:val="009869B0"/>
    <w:rsid w:val="009913A9"/>
    <w:rsid w:val="009929CA"/>
    <w:rsid w:val="00992DCA"/>
    <w:rsid w:val="00996FDC"/>
    <w:rsid w:val="009A6567"/>
    <w:rsid w:val="009B1564"/>
    <w:rsid w:val="009B1B8C"/>
    <w:rsid w:val="009B3960"/>
    <w:rsid w:val="009C1F50"/>
    <w:rsid w:val="009C3DD9"/>
    <w:rsid w:val="009C429B"/>
    <w:rsid w:val="009D14A7"/>
    <w:rsid w:val="009D66B0"/>
    <w:rsid w:val="009D79DB"/>
    <w:rsid w:val="009D7EE6"/>
    <w:rsid w:val="009E72BD"/>
    <w:rsid w:val="009F0057"/>
    <w:rsid w:val="009F2AE1"/>
    <w:rsid w:val="009F5857"/>
    <w:rsid w:val="009F6C94"/>
    <w:rsid w:val="00A240BE"/>
    <w:rsid w:val="00A24F6C"/>
    <w:rsid w:val="00A35C0A"/>
    <w:rsid w:val="00A51DC0"/>
    <w:rsid w:val="00A6052B"/>
    <w:rsid w:val="00A62083"/>
    <w:rsid w:val="00A62639"/>
    <w:rsid w:val="00A64FE6"/>
    <w:rsid w:val="00A92197"/>
    <w:rsid w:val="00A97718"/>
    <w:rsid w:val="00AB0A69"/>
    <w:rsid w:val="00AB6D1C"/>
    <w:rsid w:val="00AB7852"/>
    <w:rsid w:val="00AD3864"/>
    <w:rsid w:val="00AD7C5D"/>
    <w:rsid w:val="00AE10AA"/>
    <w:rsid w:val="00AE1839"/>
    <w:rsid w:val="00AE7F30"/>
    <w:rsid w:val="00B06DB5"/>
    <w:rsid w:val="00B147D5"/>
    <w:rsid w:val="00B177B7"/>
    <w:rsid w:val="00B17C64"/>
    <w:rsid w:val="00B208CB"/>
    <w:rsid w:val="00B369C0"/>
    <w:rsid w:val="00B37F51"/>
    <w:rsid w:val="00B40C6E"/>
    <w:rsid w:val="00B64894"/>
    <w:rsid w:val="00B64A1B"/>
    <w:rsid w:val="00B86EB5"/>
    <w:rsid w:val="00B90347"/>
    <w:rsid w:val="00B92434"/>
    <w:rsid w:val="00B94940"/>
    <w:rsid w:val="00B97CA6"/>
    <w:rsid w:val="00BA1AC5"/>
    <w:rsid w:val="00BA5770"/>
    <w:rsid w:val="00BA5B9E"/>
    <w:rsid w:val="00BC2A9B"/>
    <w:rsid w:val="00BC51C5"/>
    <w:rsid w:val="00BD0D32"/>
    <w:rsid w:val="00BD12D9"/>
    <w:rsid w:val="00BE10C5"/>
    <w:rsid w:val="00BE2D61"/>
    <w:rsid w:val="00C03117"/>
    <w:rsid w:val="00C031BC"/>
    <w:rsid w:val="00C2301C"/>
    <w:rsid w:val="00C25AB3"/>
    <w:rsid w:val="00C2609D"/>
    <w:rsid w:val="00C417FA"/>
    <w:rsid w:val="00C430BE"/>
    <w:rsid w:val="00C44302"/>
    <w:rsid w:val="00C51105"/>
    <w:rsid w:val="00C60A47"/>
    <w:rsid w:val="00C62A39"/>
    <w:rsid w:val="00C62A47"/>
    <w:rsid w:val="00C80C08"/>
    <w:rsid w:val="00C82635"/>
    <w:rsid w:val="00C844C0"/>
    <w:rsid w:val="00C922F3"/>
    <w:rsid w:val="00C93BD2"/>
    <w:rsid w:val="00C949B6"/>
    <w:rsid w:val="00C94A57"/>
    <w:rsid w:val="00C95942"/>
    <w:rsid w:val="00C97E58"/>
    <w:rsid w:val="00CA3785"/>
    <w:rsid w:val="00CA3AE7"/>
    <w:rsid w:val="00CA6A91"/>
    <w:rsid w:val="00CB1BC8"/>
    <w:rsid w:val="00CB4FE9"/>
    <w:rsid w:val="00CB5EDC"/>
    <w:rsid w:val="00CC1117"/>
    <w:rsid w:val="00CD18AD"/>
    <w:rsid w:val="00CD3CE9"/>
    <w:rsid w:val="00CD655E"/>
    <w:rsid w:val="00CE54C5"/>
    <w:rsid w:val="00CE7A53"/>
    <w:rsid w:val="00CF0892"/>
    <w:rsid w:val="00CF3DDE"/>
    <w:rsid w:val="00D130CA"/>
    <w:rsid w:val="00D164D5"/>
    <w:rsid w:val="00D331F9"/>
    <w:rsid w:val="00D40094"/>
    <w:rsid w:val="00D40C30"/>
    <w:rsid w:val="00D471A9"/>
    <w:rsid w:val="00D506C9"/>
    <w:rsid w:val="00D52D79"/>
    <w:rsid w:val="00D55314"/>
    <w:rsid w:val="00D6333E"/>
    <w:rsid w:val="00D66984"/>
    <w:rsid w:val="00D67E5B"/>
    <w:rsid w:val="00D74D10"/>
    <w:rsid w:val="00D76B47"/>
    <w:rsid w:val="00D85634"/>
    <w:rsid w:val="00D90580"/>
    <w:rsid w:val="00D959C1"/>
    <w:rsid w:val="00DB16DE"/>
    <w:rsid w:val="00DB273F"/>
    <w:rsid w:val="00DB27A6"/>
    <w:rsid w:val="00DB3493"/>
    <w:rsid w:val="00DB48CB"/>
    <w:rsid w:val="00DC07FC"/>
    <w:rsid w:val="00DC1987"/>
    <w:rsid w:val="00DC29A2"/>
    <w:rsid w:val="00DD6392"/>
    <w:rsid w:val="00DE07F3"/>
    <w:rsid w:val="00E00F6B"/>
    <w:rsid w:val="00E03400"/>
    <w:rsid w:val="00E0540D"/>
    <w:rsid w:val="00E07CFC"/>
    <w:rsid w:val="00E115B8"/>
    <w:rsid w:val="00E119B6"/>
    <w:rsid w:val="00E14411"/>
    <w:rsid w:val="00E16F95"/>
    <w:rsid w:val="00E22F8B"/>
    <w:rsid w:val="00E3346D"/>
    <w:rsid w:val="00E35BF7"/>
    <w:rsid w:val="00E42062"/>
    <w:rsid w:val="00E423F4"/>
    <w:rsid w:val="00E45D6D"/>
    <w:rsid w:val="00E47999"/>
    <w:rsid w:val="00E529EC"/>
    <w:rsid w:val="00E65CE5"/>
    <w:rsid w:val="00E70864"/>
    <w:rsid w:val="00E7717A"/>
    <w:rsid w:val="00E80652"/>
    <w:rsid w:val="00E917DA"/>
    <w:rsid w:val="00EA43FB"/>
    <w:rsid w:val="00EA7AD1"/>
    <w:rsid w:val="00EB0820"/>
    <w:rsid w:val="00EB0A28"/>
    <w:rsid w:val="00EB0BB2"/>
    <w:rsid w:val="00EB0FD6"/>
    <w:rsid w:val="00EC0283"/>
    <w:rsid w:val="00EC1534"/>
    <w:rsid w:val="00EC2357"/>
    <w:rsid w:val="00EC62C9"/>
    <w:rsid w:val="00ED7E21"/>
    <w:rsid w:val="00EE73E8"/>
    <w:rsid w:val="00EE747A"/>
    <w:rsid w:val="00EF12E6"/>
    <w:rsid w:val="00F020EE"/>
    <w:rsid w:val="00F025F2"/>
    <w:rsid w:val="00F20981"/>
    <w:rsid w:val="00F22901"/>
    <w:rsid w:val="00F232BD"/>
    <w:rsid w:val="00F26727"/>
    <w:rsid w:val="00F35250"/>
    <w:rsid w:val="00F361D4"/>
    <w:rsid w:val="00F37A4C"/>
    <w:rsid w:val="00F42066"/>
    <w:rsid w:val="00F52F1C"/>
    <w:rsid w:val="00F56265"/>
    <w:rsid w:val="00F60E1D"/>
    <w:rsid w:val="00F7599A"/>
    <w:rsid w:val="00F766D1"/>
    <w:rsid w:val="00F82775"/>
    <w:rsid w:val="00F90F43"/>
    <w:rsid w:val="00FA7836"/>
    <w:rsid w:val="00FB462C"/>
    <w:rsid w:val="00FC2152"/>
    <w:rsid w:val="00FD20CB"/>
    <w:rsid w:val="00FD4BD6"/>
    <w:rsid w:val="00FE637E"/>
    <w:rsid w:val="00FF0BA3"/>
    <w:rsid w:val="00FF0E32"/>
    <w:rsid w:val="00FF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4f81bd">
      <v:fill color="white"/>
      <v:stroke color="#4f81bd" weight="2pt"/>
      <v:textbox style="mso-column-margin:3pt;mso-fit-shape-to-text:t" inset="3.6pt,,3.6pt"/>
    </o:shapedefaults>
    <o:shapelayout v:ext="edit">
      <o:idmap v:ext="edit" data="2"/>
    </o:shapelayout>
  </w:shapeDefaults>
  <w:doNotEmbedSmartTags/>
  <w:decimalSymbol w:val="."/>
  <w:listSeparator w:val=","/>
  <w14:docId w14:val="269B2AFD"/>
  <w15:chartTrackingRefBased/>
  <w15:docId w15:val="{BD5C3F79-312D-4C72-BEE0-94335577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qFormat/>
    <w:pPr>
      <w:keepNext/>
      <w:keepLines/>
      <w:spacing w:before="360" w:after="80"/>
      <w:outlineLvl w:val="1"/>
    </w:pPr>
    <w:rPr>
      <w:rFonts w:ascii="Calibri" w:eastAsia="Arial Unicode MS" w:hAnsi="Calibri" w:cs="Arial Unicode MS"/>
      <w:b/>
      <w:bCs/>
      <w:color w:val="000000"/>
      <w:sz w:val="36"/>
      <w:szCs w:val="36"/>
      <w:u w:color="000000"/>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customStyle="1" w:styleId="Body">
    <w:name w:val="Body"/>
    <w:uiPriority w:val="99"/>
    <w:rPr>
      <w:rFonts w:ascii="Calibri" w:eastAsia="Arial Unicode MS" w:hAnsi="Calibri" w:cs="Arial Unicode MS"/>
      <w:color w:val="000000"/>
      <w:sz w:val="22"/>
      <w:szCs w:val="22"/>
      <w:u w:color="000000"/>
    </w:rPr>
  </w:style>
  <w:style w:type="paragraph" w:customStyle="1" w:styleId="Heading41">
    <w:name w:val="Heading 41"/>
    <w:next w:val="Body"/>
    <w:pPr>
      <w:keepNext/>
      <w:keepLines/>
      <w:spacing w:before="240" w:after="40"/>
      <w:outlineLvl w:val="2"/>
    </w:pPr>
    <w:rPr>
      <w:rFonts w:ascii="Calibri" w:eastAsia="Arial Unicode MS" w:hAnsi="Calibri" w:cs="Arial Unicode MS"/>
      <w:b/>
      <w:bCs/>
      <w:color w:val="000000"/>
      <w:sz w:val="24"/>
      <w:szCs w:val="24"/>
      <w:u w:color="000000"/>
    </w:rPr>
  </w:style>
  <w:style w:type="character" w:customStyle="1" w:styleId="Link">
    <w:name w:val="Link"/>
    <w:rPr>
      <w:color w:val="0563C1"/>
      <w:u w:val="single" w:color="0563C1"/>
      <w14:textOutline w14:w="0" w14:cap="rnd" w14:cmpd="sng" w14:algn="ctr">
        <w14:noFill/>
        <w14:prstDash w14:val="solid"/>
        <w14:bevel/>
      </w14:textOutline>
    </w:rPr>
  </w:style>
  <w:style w:type="character" w:customStyle="1" w:styleId="Hyperlink0">
    <w:name w:val="Hyperlink.0"/>
    <w:rPr>
      <w:em w:val="none"/>
      <w:lang w:val="en-US"/>
    </w:rPr>
  </w:style>
  <w:style w:type="character" w:customStyle="1" w:styleId="Hyperlink1">
    <w:name w:val="Hyperlink.1"/>
    <w:rPr>
      <w:em w:val="none"/>
      <w:lang w:val="en-US"/>
    </w:rPr>
  </w:style>
  <w:style w:type="paragraph" w:customStyle="1" w:styleId="NormalWeb1">
    <w:name w:val="Normal (Web)1"/>
    <w:pPr>
      <w:spacing w:before="100" w:after="100"/>
    </w:pPr>
    <w:rPr>
      <w:rFonts w:eastAsia="Arial Unicode MS" w:cs="Arial Unicode MS"/>
      <w:color w:val="000000"/>
      <w:sz w:val="24"/>
      <w:szCs w:val="24"/>
      <w:u w:color="000000"/>
    </w:rPr>
  </w:style>
  <w:style w:type="character" w:customStyle="1" w:styleId="None1">
    <w:name w:val="None 1"/>
    <w:rPr>
      <w:em w:val="none"/>
      <w:lang w:val="en-US"/>
    </w:rPr>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paragraph" w:customStyle="1" w:styleId="muitypography-root">
    <w:name w:val="muitypography-root"/>
    <w:pPr>
      <w:spacing w:before="100" w:after="100"/>
    </w:pPr>
    <w:rPr>
      <w:rFonts w:eastAsia="Arial Unicode MS" w:cs="Arial Unicode MS"/>
      <w:color w:val="000000"/>
      <w:sz w:val="24"/>
      <w:szCs w:val="24"/>
      <w:u w:color="000000"/>
    </w:rPr>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paragraph" w:styleId="NormalWeb">
    <w:name w:val="Normal (Web)"/>
    <w:basedOn w:val="Normal"/>
    <w:uiPriority w:val="99"/>
    <w:unhideWhenUsed/>
    <w:locked/>
    <w:rsid w:val="00B64A1B"/>
    <w:pPr>
      <w:spacing w:before="100" w:beforeAutospacing="1" w:after="100" w:afterAutospacing="1"/>
    </w:pPr>
  </w:style>
  <w:style w:type="character" w:styleId="UnresolvedMention">
    <w:name w:val="Unresolved Mention"/>
    <w:basedOn w:val="DefaultParagraphFont"/>
    <w:uiPriority w:val="99"/>
    <w:semiHidden/>
    <w:unhideWhenUsed/>
    <w:rsid w:val="00691150"/>
    <w:rPr>
      <w:color w:val="605E5C"/>
      <w:shd w:val="clear" w:color="auto" w:fill="E1DFDD"/>
    </w:rPr>
  </w:style>
  <w:style w:type="character" w:styleId="Strong">
    <w:name w:val="Strong"/>
    <w:uiPriority w:val="22"/>
    <w:qFormat/>
    <w:locked/>
    <w:rsid w:val="002F5AEE"/>
    <w:rPr>
      <w:b/>
      <w:bCs/>
    </w:rPr>
  </w:style>
  <w:style w:type="paragraph" w:styleId="NoSpacing">
    <w:name w:val="No Spacing"/>
    <w:uiPriority w:val="1"/>
    <w:qFormat/>
    <w:rsid w:val="007B7F98"/>
    <w:rPr>
      <w:rFonts w:asciiTheme="minorHAnsi" w:eastAsiaTheme="minorHAnsi" w:hAnsiTheme="minorHAnsi" w:cstheme="minorBidi"/>
      <w:kern w:val="2"/>
      <w:sz w:val="24"/>
      <w:szCs w:val="24"/>
      <w14:ligatures w14:val="standardContextual"/>
    </w:rPr>
  </w:style>
  <w:style w:type="paragraph" w:styleId="IntenseQuote">
    <w:name w:val="Intense Quote"/>
    <w:basedOn w:val="Normal"/>
    <w:next w:val="Normal"/>
    <w:link w:val="IntenseQuoteChar"/>
    <w:uiPriority w:val="30"/>
    <w:qFormat/>
    <w:rsid w:val="007B7F9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B7F98"/>
    <w:rPr>
      <w:rFonts w:asciiTheme="minorHAnsi" w:eastAsiaTheme="minorHAnsi" w:hAnsiTheme="minorHAnsi" w:cstheme="minorBidi"/>
      <w:i/>
      <w:iCs/>
      <w:color w:val="2F5496" w:themeColor="accent1" w:themeShade="BF"/>
      <w:kern w:val="2"/>
      <w:sz w:val="24"/>
      <w:szCs w:val="24"/>
      <w14:ligatures w14:val="standardContextual"/>
    </w:rPr>
  </w:style>
  <w:style w:type="paragraph" w:styleId="Header">
    <w:name w:val="header"/>
    <w:basedOn w:val="Normal"/>
    <w:link w:val="HeaderChar"/>
    <w:locked/>
    <w:rsid w:val="000F0A8B"/>
    <w:pPr>
      <w:tabs>
        <w:tab w:val="center" w:pos="4680"/>
        <w:tab w:val="right" w:pos="9360"/>
      </w:tabs>
    </w:pPr>
  </w:style>
  <w:style w:type="character" w:customStyle="1" w:styleId="HeaderChar">
    <w:name w:val="Header Char"/>
    <w:basedOn w:val="DefaultParagraphFont"/>
    <w:link w:val="Header"/>
    <w:rsid w:val="000F0A8B"/>
    <w:rPr>
      <w:sz w:val="24"/>
      <w:szCs w:val="24"/>
    </w:rPr>
  </w:style>
  <w:style w:type="paragraph" w:styleId="Footer">
    <w:name w:val="footer"/>
    <w:basedOn w:val="Normal"/>
    <w:link w:val="FooterChar"/>
    <w:uiPriority w:val="99"/>
    <w:locked/>
    <w:rsid w:val="000F0A8B"/>
    <w:pPr>
      <w:tabs>
        <w:tab w:val="center" w:pos="4680"/>
        <w:tab w:val="right" w:pos="9360"/>
      </w:tabs>
    </w:pPr>
  </w:style>
  <w:style w:type="character" w:customStyle="1" w:styleId="FooterChar">
    <w:name w:val="Footer Char"/>
    <w:basedOn w:val="DefaultParagraphFont"/>
    <w:link w:val="Footer"/>
    <w:uiPriority w:val="99"/>
    <w:rsid w:val="000F0A8B"/>
    <w:rPr>
      <w:sz w:val="24"/>
      <w:szCs w:val="24"/>
    </w:rPr>
  </w:style>
  <w:style w:type="character" w:customStyle="1" w:styleId="InstitutionBold">
    <w:name w:val="Institution Bold"/>
    <w:rsid w:val="004A6956"/>
    <w:rPr>
      <w:b/>
      <w:bCs/>
      <w:smallCaps/>
      <w:spacing w:val="-6"/>
      <w:szCs w:val="21"/>
    </w:rPr>
  </w:style>
  <w:style w:type="paragraph" w:styleId="ListParagraph">
    <w:name w:val="List Paragraph"/>
    <w:basedOn w:val="Normal"/>
    <w:uiPriority w:val="34"/>
    <w:qFormat/>
    <w:rsid w:val="00385486"/>
    <w:pPr>
      <w:ind w:left="720"/>
      <w:contextualSpacing/>
    </w:pPr>
    <w:rPr>
      <w:rFonts w:ascii="Calibri" w:eastAsia="Calibri" w:hAnsi="Calibri" w:cs="Calibri"/>
      <w:sz w:val="22"/>
      <w:szCs w:val="22"/>
    </w:rPr>
  </w:style>
  <w:style w:type="character" w:styleId="CommentReference">
    <w:name w:val="annotation reference"/>
    <w:basedOn w:val="DefaultParagraphFont"/>
    <w:locked/>
    <w:rsid w:val="00A92197"/>
    <w:rPr>
      <w:sz w:val="16"/>
      <w:szCs w:val="16"/>
    </w:rPr>
  </w:style>
  <w:style w:type="paragraph" w:styleId="CommentText">
    <w:name w:val="annotation text"/>
    <w:basedOn w:val="Normal"/>
    <w:link w:val="CommentTextChar"/>
    <w:locked/>
    <w:rsid w:val="00A92197"/>
    <w:rPr>
      <w:sz w:val="20"/>
      <w:szCs w:val="20"/>
    </w:rPr>
  </w:style>
  <w:style w:type="character" w:customStyle="1" w:styleId="CommentTextChar">
    <w:name w:val="Comment Text Char"/>
    <w:basedOn w:val="DefaultParagraphFont"/>
    <w:link w:val="CommentText"/>
    <w:rsid w:val="00A92197"/>
  </w:style>
  <w:style w:type="paragraph" w:styleId="CommentSubject">
    <w:name w:val="annotation subject"/>
    <w:basedOn w:val="CommentText"/>
    <w:next w:val="CommentText"/>
    <w:link w:val="CommentSubjectChar"/>
    <w:locked/>
    <w:rsid w:val="00A92197"/>
    <w:rPr>
      <w:b/>
      <w:bCs/>
    </w:rPr>
  </w:style>
  <w:style w:type="character" w:customStyle="1" w:styleId="CommentSubjectChar">
    <w:name w:val="Comment Subject Char"/>
    <w:basedOn w:val="CommentTextChar"/>
    <w:link w:val="CommentSubject"/>
    <w:rsid w:val="00A92197"/>
    <w:rPr>
      <w:b/>
      <w:bCs/>
    </w:rPr>
  </w:style>
  <w:style w:type="character" w:customStyle="1" w:styleId="ng-star-inserted">
    <w:name w:val="ng-star-inserted"/>
    <w:basedOn w:val="DefaultParagraphFont"/>
    <w:rsid w:val="000E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8633">
      <w:bodyDiv w:val="1"/>
      <w:marLeft w:val="0"/>
      <w:marRight w:val="0"/>
      <w:marTop w:val="0"/>
      <w:marBottom w:val="0"/>
      <w:divBdr>
        <w:top w:val="none" w:sz="0" w:space="0" w:color="auto"/>
        <w:left w:val="none" w:sz="0" w:space="0" w:color="auto"/>
        <w:bottom w:val="none" w:sz="0" w:space="0" w:color="auto"/>
        <w:right w:val="none" w:sz="0" w:space="0" w:color="auto"/>
      </w:divBdr>
    </w:div>
    <w:div w:id="42676038">
      <w:bodyDiv w:val="1"/>
      <w:marLeft w:val="0"/>
      <w:marRight w:val="0"/>
      <w:marTop w:val="0"/>
      <w:marBottom w:val="0"/>
      <w:divBdr>
        <w:top w:val="none" w:sz="0" w:space="0" w:color="auto"/>
        <w:left w:val="none" w:sz="0" w:space="0" w:color="auto"/>
        <w:bottom w:val="none" w:sz="0" w:space="0" w:color="auto"/>
        <w:right w:val="none" w:sz="0" w:space="0" w:color="auto"/>
      </w:divBdr>
    </w:div>
    <w:div w:id="64643208">
      <w:bodyDiv w:val="1"/>
      <w:marLeft w:val="0"/>
      <w:marRight w:val="0"/>
      <w:marTop w:val="0"/>
      <w:marBottom w:val="0"/>
      <w:divBdr>
        <w:top w:val="none" w:sz="0" w:space="0" w:color="auto"/>
        <w:left w:val="none" w:sz="0" w:space="0" w:color="auto"/>
        <w:bottom w:val="none" w:sz="0" w:space="0" w:color="auto"/>
        <w:right w:val="none" w:sz="0" w:space="0" w:color="auto"/>
      </w:divBdr>
    </w:div>
    <w:div w:id="78522043">
      <w:bodyDiv w:val="1"/>
      <w:marLeft w:val="0"/>
      <w:marRight w:val="0"/>
      <w:marTop w:val="0"/>
      <w:marBottom w:val="0"/>
      <w:divBdr>
        <w:top w:val="none" w:sz="0" w:space="0" w:color="auto"/>
        <w:left w:val="none" w:sz="0" w:space="0" w:color="auto"/>
        <w:bottom w:val="none" w:sz="0" w:space="0" w:color="auto"/>
        <w:right w:val="none" w:sz="0" w:space="0" w:color="auto"/>
      </w:divBdr>
    </w:div>
    <w:div w:id="106462294">
      <w:bodyDiv w:val="1"/>
      <w:marLeft w:val="0"/>
      <w:marRight w:val="0"/>
      <w:marTop w:val="0"/>
      <w:marBottom w:val="0"/>
      <w:divBdr>
        <w:top w:val="none" w:sz="0" w:space="0" w:color="auto"/>
        <w:left w:val="none" w:sz="0" w:space="0" w:color="auto"/>
        <w:bottom w:val="none" w:sz="0" w:space="0" w:color="auto"/>
        <w:right w:val="none" w:sz="0" w:space="0" w:color="auto"/>
      </w:divBdr>
    </w:div>
    <w:div w:id="112066942">
      <w:bodyDiv w:val="1"/>
      <w:marLeft w:val="0"/>
      <w:marRight w:val="0"/>
      <w:marTop w:val="0"/>
      <w:marBottom w:val="0"/>
      <w:divBdr>
        <w:top w:val="none" w:sz="0" w:space="0" w:color="auto"/>
        <w:left w:val="none" w:sz="0" w:space="0" w:color="auto"/>
        <w:bottom w:val="none" w:sz="0" w:space="0" w:color="auto"/>
        <w:right w:val="none" w:sz="0" w:space="0" w:color="auto"/>
      </w:divBdr>
    </w:div>
    <w:div w:id="126097010">
      <w:bodyDiv w:val="1"/>
      <w:marLeft w:val="0"/>
      <w:marRight w:val="0"/>
      <w:marTop w:val="0"/>
      <w:marBottom w:val="0"/>
      <w:divBdr>
        <w:top w:val="none" w:sz="0" w:space="0" w:color="auto"/>
        <w:left w:val="none" w:sz="0" w:space="0" w:color="auto"/>
        <w:bottom w:val="none" w:sz="0" w:space="0" w:color="auto"/>
        <w:right w:val="none" w:sz="0" w:space="0" w:color="auto"/>
      </w:divBdr>
    </w:div>
    <w:div w:id="184027232">
      <w:bodyDiv w:val="1"/>
      <w:marLeft w:val="0"/>
      <w:marRight w:val="0"/>
      <w:marTop w:val="0"/>
      <w:marBottom w:val="0"/>
      <w:divBdr>
        <w:top w:val="none" w:sz="0" w:space="0" w:color="auto"/>
        <w:left w:val="none" w:sz="0" w:space="0" w:color="auto"/>
        <w:bottom w:val="none" w:sz="0" w:space="0" w:color="auto"/>
        <w:right w:val="none" w:sz="0" w:space="0" w:color="auto"/>
      </w:divBdr>
    </w:div>
    <w:div w:id="196236308">
      <w:bodyDiv w:val="1"/>
      <w:marLeft w:val="0"/>
      <w:marRight w:val="0"/>
      <w:marTop w:val="0"/>
      <w:marBottom w:val="0"/>
      <w:divBdr>
        <w:top w:val="none" w:sz="0" w:space="0" w:color="auto"/>
        <w:left w:val="none" w:sz="0" w:space="0" w:color="auto"/>
        <w:bottom w:val="none" w:sz="0" w:space="0" w:color="auto"/>
        <w:right w:val="none" w:sz="0" w:space="0" w:color="auto"/>
      </w:divBdr>
    </w:div>
    <w:div w:id="199826952">
      <w:bodyDiv w:val="1"/>
      <w:marLeft w:val="0"/>
      <w:marRight w:val="0"/>
      <w:marTop w:val="0"/>
      <w:marBottom w:val="0"/>
      <w:divBdr>
        <w:top w:val="none" w:sz="0" w:space="0" w:color="auto"/>
        <w:left w:val="none" w:sz="0" w:space="0" w:color="auto"/>
        <w:bottom w:val="none" w:sz="0" w:space="0" w:color="auto"/>
        <w:right w:val="none" w:sz="0" w:space="0" w:color="auto"/>
      </w:divBdr>
      <w:divsChild>
        <w:div w:id="1741050806">
          <w:marLeft w:val="0"/>
          <w:marRight w:val="0"/>
          <w:marTop w:val="240"/>
          <w:marBottom w:val="240"/>
          <w:divBdr>
            <w:top w:val="none" w:sz="0" w:space="0" w:color="auto"/>
            <w:left w:val="none" w:sz="0" w:space="0" w:color="auto"/>
            <w:bottom w:val="none" w:sz="0" w:space="0" w:color="auto"/>
            <w:right w:val="none" w:sz="0" w:space="0" w:color="auto"/>
          </w:divBdr>
        </w:div>
        <w:div w:id="2060393699">
          <w:marLeft w:val="0"/>
          <w:marRight w:val="0"/>
          <w:marTop w:val="240"/>
          <w:marBottom w:val="240"/>
          <w:divBdr>
            <w:top w:val="none" w:sz="0" w:space="0" w:color="auto"/>
            <w:left w:val="none" w:sz="0" w:space="0" w:color="auto"/>
            <w:bottom w:val="none" w:sz="0" w:space="0" w:color="auto"/>
            <w:right w:val="none" w:sz="0" w:space="0" w:color="auto"/>
          </w:divBdr>
        </w:div>
        <w:div w:id="1140684622">
          <w:marLeft w:val="0"/>
          <w:marRight w:val="0"/>
          <w:marTop w:val="240"/>
          <w:marBottom w:val="240"/>
          <w:divBdr>
            <w:top w:val="none" w:sz="0" w:space="0" w:color="auto"/>
            <w:left w:val="none" w:sz="0" w:space="0" w:color="auto"/>
            <w:bottom w:val="none" w:sz="0" w:space="0" w:color="auto"/>
            <w:right w:val="none" w:sz="0" w:space="0" w:color="auto"/>
          </w:divBdr>
        </w:div>
        <w:div w:id="670572664">
          <w:marLeft w:val="0"/>
          <w:marRight w:val="0"/>
          <w:marTop w:val="240"/>
          <w:marBottom w:val="240"/>
          <w:divBdr>
            <w:top w:val="none" w:sz="0" w:space="0" w:color="auto"/>
            <w:left w:val="none" w:sz="0" w:space="0" w:color="auto"/>
            <w:bottom w:val="none" w:sz="0" w:space="0" w:color="auto"/>
            <w:right w:val="none" w:sz="0" w:space="0" w:color="auto"/>
          </w:divBdr>
        </w:div>
        <w:div w:id="471018066">
          <w:marLeft w:val="0"/>
          <w:marRight w:val="0"/>
          <w:marTop w:val="240"/>
          <w:marBottom w:val="240"/>
          <w:divBdr>
            <w:top w:val="none" w:sz="0" w:space="0" w:color="auto"/>
            <w:left w:val="none" w:sz="0" w:space="0" w:color="auto"/>
            <w:bottom w:val="none" w:sz="0" w:space="0" w:color="auto"/>
            <w:right w:val="none" w:sz="0" w:space="0" w:color="auto"/>
          </w:divBdr>
        </w:div>
        <w:div w:id="485320853">
          <w:marLeft w:val="0"/>
          <w:marRight w:val="0"/>
          <w:marTop w:val="240"/>
          <w:marBottom w:val="240"/>
          <w:divBdr>
            <w:top w:val="none" w:sz="0" w:space="0" w:color="auto"/>
            <w:left w:val="none" w:sz="0" w:space="0" w:color="auto"/>
            <w:bottom w:val="none" w:sz="0" w:space="0" w:color="auto"/>
            <w:right w:val="none" w:sz="0" w:space="0" w:color="auto"/>
          </w:divBdr>
        </w:div>
        <w:div w:id="919169914">
          <w:marLeft w:val="0"/>
          <w:marRight w:val="0"/>
          <w:marTop w:val="240"/>
          <w:marBottom w:val="240"/>
          <w:divBdr>
            <w:top w:val="none" w:sz="0" w:space="0" w:color="auto"/>
            <w:left w:val="none" w:sz="0" w:space="0" w:color="auto"/>
            <w:bottom w:val="none" w:sz="0" w:space="0" w:color="auto"/>
            <w:right w:val="none" w:sz="0" w:space="0" w:color="auto"/>
          </w:divBdr>
        </w:div>
        <w:div w:id="1075085202">
          <w:marLeft w:val="0"/>
          <w:marRight w:val="0"/>
          <w:marTop w:val="240"/>
          <w:marBottom w:val="240"/>
          <w:divBdr>
            <w:top w:val="none" w:sz="0" w:space="0" w:color="auto"/>
            <w:left w:val="none" w:sz="0" w:space="0" w:color="auto"/>
            <w:bottom w:val="none" w:sz="0" w:space="0" w:color="auto"/>
            <w:right w:val="none" w:sz="0" w:space="0" w:color="auto"/>
          </w:divBdr>
        </w:div>
        <w:div w:id="985937035">
          <w:marLeft w:val="0"/>
          <w:marRight w:val="0"/>
          <w:marTop w:val="240"/>
          <w:marBottom w:val="240"/>
          <w:divBdr>
            <w:top w:val="none" w:sz="0" w:space="0" w:color="auto"/>
            <w:left w:val="none" w:sz="0" w:space="0" w:color="auto"/>
            <w:bottom w:val="none" w:sz="0" w:space="0" w:color="auto"/>
            <w:right w:val="none" w:sz="0" w:space="0" w:color="auto"/>
          </w:divBdr>
        </w:div>
        <w:div w:id="1561865573">
          <w:marLeft w:val="0"/>
          <w:marRight w:val="0"/>
          <w:marTop w:val="240"/>
          <w:marBottom w:val="240"/>
          <w:divBdr>
            <w:top w:val="none" w:sz="0" w:space="0" w:color="auto"/>
            <w:left w:val="none" w:sz="0" w:space="0" w:color="auto"/>
            <w:bottom w:val="none" w:sz="0" w:space="0" w:color="auto"/>
            <w:right w:val="none" w:sz="0" w:space="0" w:color="auto"/>
          </w:divBdr>
        </w:div>
      </w:divsChild>
    </w:div>
    <w:div w:id="206840853">
      <w:bodyDiv w:val="1"/>
      <w:marLeft w:val="0"/>
      <w:marRight w:val="0"/>
      <w:marTop w:val="0"/>
      <w:marBottom w:val="0"/>
      <w:divBdr>
        <w:top w:val="none" w:sz="0" w:space="0" w:color="auto"/>
        <w:left w:val="none" w:sz="0" w:space="0" w:color="auto"/>
        <w:bottom w:val="none" w:sz="0" w:space="0" w:color="auto"/>
        <w:right w:val="none" w:sz="0" w:space="0" w:color="auto"/>
      </w:divBdr>
    </w:div>
    <w:div w:id="218055143">
      <w:bodyDiv w:val="1"/>
      <w:marLeft w:val="0"/>
      <w:marRight w:val="0"/>
      <w:marTop w:val="0"/>
      <w:marBottom w:val="0"/>
      <w:divBdr>
        <w:top w:val="none" w:sz="0" w:space="0" w:color="auto"/>
        <w:left w:val="none" w:sz="0" w:space="0" w:color="auto"/>
        <w:bottom w:val="none" w:sz="0" w:space="0" w:color="auto"/>
        <w:right w:val="none" w:sz="0" w:space="0" w:color="auto"/>
      </w:divBdr>
    </w:div>
    <w:div w:id="234819482">
      <w:bodyDiv w:val="1"/>
      <w:marLeft w:val="0"/>
      <w:marRight w:val="0"/>
      <w:marTop w:val="0"/>
      <w:marBottom w:val="0"/>
      <w:divBdr>
        <w:top w:val="none" w:sz="0" w:space="0" w:color="auto"/>
        <w:left w:val="none" w:sz="0" w:space="0" w:color="auto"/>
        <w:bottom w:val="none" w:sz="0" w:space="0" w:color="auto"/>
        <w:right w:val="none" w:sz="0" w:space="0" w:color="auto"/>
      </w:divBdr>
    </w:div>
    <w:div w:id="262879178">
      <w:bodyDiv w:val="1"/>
      <w:marLeft w:val="0"/>
      <w:marRight w:val="0"/>
      <w:marTop w:val="0"/>
      <w:marBottom w:val="0"/>
      <w:divBdr>
        <w:top w:val="none" w:sz="0" w:space="0" w:color="auto"/>
        <w:left w:val="none" w:sz="0" w:space="0" w:color="auto"/>
        <w:bottom w:val="none" w:sz="0" w:space="0" w:color="auto"/>
        <w:right w:val="none" w:sz="0" w:space="0" w:color="auto"/>
      </w:divBdr>
    </w:div>
    <w:div w:id="291205349">
      <w:bodyDiv w:val="1"/>
      <w:marLeft w:val="0"/>
      <w:marRight w:val="0"/>
      <w:marTop w:val="0"/>
      <w:marBottom w:val="0"/>
      <w:divBdr>
        <w:top w:val="none" w:sz="0" w:space="0" w:color="auto"/>
        <w:left w:val="none" w:sz="0" w:space="0" w:color="auto"/>
        <w:bottom w:val="none" w:sz="0" w:space="0" w:color="auto"/>
        <w:right w:val="none" w:sz="0" w:space="0" w:color="auto"/>
      </w:divBdr>
    </w:div>
    <w:div w:id="323359278">
      <w:bodyDiv w:val="1"/>
      <w:marLeft w:val="0"/>
      <w:marRight w:val="0"/>
      <w:marTop w:val="0"/>
      <w:marBottom w:val="0"/>
      <w:divBdr>
        <w:top w:val="none" w:sz="0" w:space="0" w:color="auto"/>
        <w:left w:val="none" w:sz="0" w:space="0" w:color="auto"/>
        <w:bottom w:val="none" w:sz="0" w:space="0" w:color="auto"/>
        <w:right w:val="none" w:sz="0" w:space="0" w:color="auto"/>
      </w:divBdr>
    </w:div>
    <w:div w:id="353573800">
      <w:bodyDiv w:val="1"/>
      <w:marLeft w:val="0"/>
      <w:marRight w:val="0"/>
      <w:marTop w:val="0"/>
      <w:marBottom w:val="0"/>
      <w:divBdr>
        <w:top w:val="none" w:sz="0" w:space="0" w:color="auto"/>
        <w:left w:val="none" w:sz="0" w:space="0" w:color="auto"/>
        <w:bottom w:val="none" w:sz="0" w:space="0" w:color="auto"/>
        <w:right w:val="none" w:sz="0" w:space="0" w:color="auto"/>
      </w:divBdr>
    </w:div>
    <w:div w:id="361588592">
      <w:bodyDiv w:val="1"/>
      <w:marLeft w:val="0"/>
      <w:marRight w:val="0"/>
      <w:marTop w:val="0"/>
      <w:marBottom w:val="0"/>
      <w:divBdr>
        <w:top w:val="none" w:sz="0" w:space="0" w:color="auto"/>
        <w:left w:val="none" w:sz="0" w:space="0" w:color="auto"/>
        <w:bottom w:val="none" w:sz="0" w:space="0" w:color="auto"/>
        <w:right w:val="none" w:sz="0" w:space="0" w:color="auto"/>
      </w:divBdr>
    </w:div>
    <w:div w:id="362948711">
      <w:bodyDiv w:val="1"/>
      <w:marLeft w:val="0"/>
      <w:marRight w:val="0"/>
      <w:marTop w:val="0"/>
      <w:marBottom w:val="0"/>
      <w:divBdr>
        <w:top w:val="none" w:sz="0" w:space="0" w:color="auto"/>
        <w:left w:val="none" w:sz="0" w:space="0" w:color="auto"/>
        <w:bottom w:val="none" w:sz="0" w:space="0" w:color="auto"/>
        <w:right w:val="none" w:sz="0" w:space="0" w:color="auto"/>
      </w:divBdr>
    </w:div>
    <w:div w:id="368914008">
      <w:bodyDiv w:val="1"/>
      <w:marLeft w:val="0"/>
      <w:marRight w:val="0"/>
      <w:marTop w:val="0"/>
      <w:marBottom w:val="0"/>
      <w:divBdr>
        <w:top w:val="none" w:sz="0" w:space="0" w:color="auto"/>
        <w:left w:val="none" w:sz="0" w:space="0" w:color="auto"/>
        <w:bottom w:val="none" w:sz="0" w:space="0" w:color="auto"/>
        <w:right w:val="none" w:sz="0" w:space="0" w:color="auto"/>
      </w:divBdr>
    </w:div>
    <w:div w:id="379792467">
      <w:bodyDiv w:val="1"/>
      <w:marLeft w:val="0"/>
      <w:marRight w:val="0"/>
      <w:marTop w:val="0"/>
      <w:marBottom w:val="0"/>
      <w:divBdr>
        <w:top w:val="none" w:sz="0" w:space="0" w:color="auto"/>
        <w:left w:val="none" w:sz="0" w:space="0" w:color="auto"/>
        <w:bottom w:val="none" w:sz="0" w:space="0" w:color="auto"/>
        <w:right w:val="none" w:sz="0" w:space="0" w:color="auto"/>
      </w:divBdr>
    </w:div>
    <w:div w:id="448351835">
      <w:bodyDiv w:val="1"/>
      <w:marLeft w:val="0"/>
      <w:marRight w:val="0"/>
      <w:marTop w:val="0"/>
      <w:marBottom w:val="0"/>
      <w:divBdr>
        <w:top w:val="none" w:sz="0" w:space="0" w:color="auto"/>
        <w:left w:val="none" w:sz="0" w:space="0" w:color="auto"/>
        <w:bottom w:val="none" w:sz="0" w:space="0" w:color="auto"/>
        <w:right w:val="none" w:sz="0" w:space="0" w:color="auto"/>
      </w:divBdr>
    </w:div>
    <w:div w:id="490562359">
      <w:bodyDiv w:val="1"/>
      <w:marLeft w:val="0"/>
      <w:marRight w:val="0"/>
      <w:marTop w:val="0"/>
      <w:marBottom w:val="0"/>
      <w:divBdr>
        <w:top w:val="none" w:sz="0" w:space="0" w:color="auto"/>
        <w:left w:val="none" w:sz="0" w:space="0" w:color="auto"/>
        <w:bottom w:val="none" w:sz="0" w:space="0" w:color="auto"/>
        <w:right w:val="none" w:sz="0" w:space="0" w:color="auto"/>
      </w:divBdr>
    </w:div>
    <w:div w:id="497113031">
      <w:bodyDiv w:val="1"/>
      <w:marLeft w:val="0"/>
      <w:marRight w:val="0"/>
      <w:marTop w:val="0"/>
      <w:marBottom w:val="0"/>
      <w:divBdr>
        <w:top w:val="none" w:sz="0" w:space="0" w:color="auto"/>
        <w:left w:val="none" w:sz="0" w:space="0" w:color="auto"/>
        <w:bottom w:val="none" w:sz="0" w:space="0" w:color="auto"/>
        <w:right w:val="none" w:sz="0" w:space="0" w:color="auto"/>
      </w:divBdr>
    </w:div>
    <w:div w:id="501625104">
      <w:bodyDiv w:val="1"/>
      <w:marLeft w:val="0"/>
      <w:marRight w:val="0"/>
      <w:marTop w:val="0"/>
      <w:marBottom w:val="0"/>
      <w:divBdr>
        <w:top w:val="none" w:sz="0" w:space="0" w:color="auto"/>
        <w:left w:val="none" w:sz="0" w:space="0" w:color="auto"/>
        <w:bottom w:val="none" w:sz="0" w:space="0" w:color="auto"/>
        <w:right w:val="none" w:sz="0" w:space="0" w:color="auto"/>
      </w:divBdr>
    </w:div>
    <w:div w:id="526799740">
      <w:bodyDiv w:val="1"/>
      <w:marLeft w:val="0"/>
      <w:marRight w:val="0"/>
      <w:marTop w:val="0"/>
      <w:marBottom w:val="0"/>
      <w:divBdr>
        <w:top w:val="none" w:sz="0" w:space="0" w:color="auto"/>
        <w:left w:val="none" w:sz="0" w:space="0" w:color="auto"/>
        <w:bottom w:val="none" w:sz="0" w:space="0" w:color="auto"/>
        <w:right w:val="none" w:sz="0" w:space="0" w:color="auto"/>
      </w:divBdr>
    </w:div>
    <w:div w:id="549539493">
      <w:bodyDiv w:val="1"/>
      <w:marLeft w:val="0"/>
      <w:marRight w:val="0"/>
      <w:marTop w:val="0"/>
      <w:marBottom w:val="0"/>
      <w:divBdr>
        <w:top w:val="none" w:sz="0" w:space="0" w:color="auto"/>
        <w:left w:val="none" w:sz="0" w:space="0" w:color="auto"/>
        <w:bottom w:val="none" w:sz="0" w:space="0" w:color="auto"/>
        <w:right w:val="none" w:sz="0" w:space="0" w:color="auto"/>
      </w:divBdr>
    </w:div>
    <w:div w:id="583033169">
      <w:bodyDiv w:val="1"/>
      <w:marLeft w:val="0"/>
      <w:marRight w:val="0"/>
      <w:marTop w:val="0"/>
      <w:marBottom w:val="0"/>
      <w:divBdr>
        <w:top w:val="none" w:sz="0" w:space="0" w:color="auto"/>
        <w:left w:val="none" w:sz="0" w:space="0" w:color="auto"/>
        <w:bottom w:val="none" w:sz="0" w:space="0" w:color="auto"/>
        <w:right w:val="none" w:sz="0" w:space="0" w:color="auto"/>
      </w:divBdr>
    </w:div>
    <w:div w:id="645357616">
      <w:bodyDiv w:val="1"/>
      <w:marLeft w:val="0"/>
      <w:marRight w:val="0"/>
      <w:marTop w:val="0"/>
      <w:marBottom w:val="0"/>
      <w:divBdr>
        <w:top w:val="none" w:sz="0" w:space="0" w:color="auto"/>
        <w:left w:val="none" w:sz="0" w:space="0" w:color="auto"/>
        <w:bottom w:val="none" w:sz="0" w:space="0" w:color="auto"/>
        <w:right w:val="none" w:sz="0" w:space="0" w:color="auto"/>
      </w:divBdr>
    </w:div>
    <w:div w:id="649869977">
      <w:bodyDiv w:val="1"/>
      <w:marLeft w:val="0"/>
      <w:marRight w:val="0"/>
      <w:marTop w:val="0"/>
      <w:marBottom w:val="0"/>
      <w:divBdr>
        <w:top w:val="none" w:sz="0" w:space="0" w:color="auto"/>
        <w:left w:val="none" w:sz="0" w:space="0" w:color="auto"/>
        <w:bottom w:val="none" w:sz="0" w:space="0" w:color="auto"/>
        <w:right w:val="none" w:sz="0" w:space="0" w:color="auto"/>
      </w:divBdr>
    </w:div>
    <w:div w:id="705717440">
      <w:bodyDiv w:val="1"/>
      <w:marLeft w:val="0"/>
      <w:marRight w:val="0"/>
      <w:marTop w:val="0"/>
      <w:marBottom w:val="0"/>
      <w:divBdr>
        <w:top w:val="none" w:sz="0" w:space="0" w:color="auto"/>
        <w:left w:val="none" w:sz="0" w:space="0" w:color="auto"/>
        <w:bottom w:val="none" w:sz="0" w:space="0" w:color="auto"/>
        <w:right w:val="none" w:sz="0" w:space="0" w:color="auto"/>
      </w:divBdr>
    </w:div>
    <w:div w:id="726077453">
      <w:bodyDiv w:val="1"/>
      <w:marLeft w:val="0"/>
      <w:marRight w:val="0"/>
      <w:marTop w:val="0"/>
      <w:marBottom w:val="0"/>
      <w:divBdr>
        <w:top w:val="none" w:sz="0" w:space="0" w:color="auto"/>
        <w:left w:val="none" w:sz="0" w:space="0" w:color="auto"/>
        <w:bottom w:val="none" w:sz="0" w:space="0" w:color="auto"/>
        <w:right w:val="none" w:sz="0" w:space="0" w:color="auto"/>
      </w:divBdr>
    </w:div>
    <w:div w:id="750467369">
      <w:bodyDiv w:val="1"/>
      <w:marLeft w:val="0"/>
      <w:marRight w:val="0"/>
      <w:marTop w:val="0"/>
      <w:marBottom w:val="0"/>
      <w:divBdr>
        <w:top w:val="none" w:sz="0" w:space="0" w:color="auto"/>
        <w:left w:val="none" w:sz="0" w:space="0" w:color="auto"/>
        <w:bottom w:val="none" w:sz="0" w:space="0" w:color="auto"/>
        <w:right w:val="none" w:sz="0" w:space="0" w:color="auto"/>
      </w:divBdr>
    </w:div>
    <w:div w:id="776101174">
      <w:bodyDiv w:val="1"/>
      <w:marLeft w:val="0"/>
      <w:marRight w:val="0"/>
      <w:marTop w:val="0"/>
      <w:marBottom w:val="0"/>
      <w:divBdr>
        <w:top w:val="none" w:sz="0" w:space="0" w:color="auto"/>
        <w:left w:val="none" w:sz="0" w:space="0" w:color="auto"/>
        <w:bottom w:val="none" w:sz="0" w:space="0" w:color="auto"/>
        <w:right w:val="none" w:sz="0" w:space="0" w:color="auto"/>
      </w:divBdr>
    </w:div>
    <w:div w:id="807206918">
      <w:bodyDiv w:val="1"/>
      <w:marLeft w:val="0"/>
      <w:marRight w:val="0"/>
      <w:marTop w:val="0"/>
      <w:marBottom w:val="0"/>
      <w:divBdr>
        <w:top w:val="none" w:sz="0" w:space="0" w:color="auto"/>
        <w:left w:val="none" w:sz="0" w:space="0" w:color="auto"/>
        <w:bottom w:val="none" w:sz="0" w:space="0" w:color="auto"/>
        <w:right w:val="none" w:sz="0" w:space="0" w:color="auto"/>
      </w:divBdr>
    </w:div>
    <w:div w:id="847521247">
      <w:bodyDiv w:val="1"/>
      <w:marLeft w:val="0"/>
      <w:marRight w:val="0"/>
      <w:marTop w:val="0"/>
      <w:marBottom w:val="0"/>
      <w:divBdr>
        <w:top w:val="none" w:sz="0" w:space="0" w:color="auto"/>
        <w:left w:val="none" w:sz="0" w:space="0" w:color="auto"/>
        <w:bottom w:val="none" w:sz="0" w:space="0" w:color="auto"/>
        <w:right w:val="none" w:sz="0" w:space="0" w:color="auto"/>
      </w:divBdr>
    </w:div>
    <w:div w:id="917246490">
      <w:bodyDiv w:val="1"/>
      <w:marLeft w:val="0"/>
      <w:marRight w:val="0"/>
      <w:marTop w:val="0"/>
      <w:marBottom w:val="0"/>
      <w:divBdr>
        <w:top w:val="none" w:sz="0" w:space="0" w:color="auto"/>
        <w:left w:val="none" w:sz="0" w:space="0" w:color="auto"/>
        <w:bottom w:val="none" w:sz="0" w:space="0" w:color="auto"/>
        <w:right w:val="none" w:sz="0" w:space="0" w:color="auto"/>
      </w:divBdr>
    </w:div>
    <w:div w:id="921570977">
      <w:bodyDiv w:val="1"/>
      <w:marLeft w:val="0"/>
      <w:marRight w:val="0"/>
      <w:marTop w:val="0"/>
      <w:marBottom w:val="0"/>
      <w:divBdr>
        <w:top w:val="none" w:sz="0" w:space="0" w:color="auto"/>
        <w:left w:val="none" w:sz="0" w:space="0" w:color="auto"/>
        <w:bottom w:val="none" w:sz="0" w:space="0" w:color="auto"/>
        <w:right w:val="none" w:sz="0" w:space="0" w:color="auto"/>
      </w:divBdr>
    </w:div>
    <w:div w:id="923609155">
      <w:bodyDiv w:val="1"/>
      <w:marLeft w:val="0"/>
      <w:marRight w:val="0"/>
      <w:marTop w:val="0"/>
      <w:marBottom w:val="0"/>
      <w:divBdr>
        <w:top w:val="none" w:sz="0" w:space="0" w:color="auto"/>
        <w:left w:val="none" w:sz="0" w:space="0" w:color="auto"/>
        <w:bottom w:val="none" w:sz="0" w:space="0" w:color="auto"/>
        <w:right w:val="none" w:sz="0" w:space="0" w:color="auto"/>
      </w:divBdr>
    </w:div>
    <w:div w:id="956061525">
      <w:bodyDiv w:val="1"/>
      <w:marLeft w:val="0"/>
      <w:marRight w:val="0"/>
      <w:marTop w:val="0"/>
      <w:marBottom w:val="0"/>
      <w:divBdr>
        <w:top w:val="none" w:sz="0" w:space="0" w:color="auto"/>
        <w:left w:val="none" w:sz="0" w:space="0" w:color="auto"/>
        <w:bottom w:val="none" w:sz="0" w:space="0" w:color="auto"/>
        <w:right w:val="none" w:sz="0" w:space="0" w:color="auto"/>
      </w:divBdr>
    </w:div>
    <w:div w:id="975448310">
      <w:bodyDiv w:val="1"/>
      <w:marLeft w:val="0"/>
      <w:marRight w:val="0"/>
      <w:marTop w:val="0"/>
      <w:marBottom w:val="0"/>
      <w:divBdr>
        <w:top w:val="none" w:sz="0" w:space="0" w:color="auto"/>
        <w:left w:val="none" w:sz="0" w:space="0" w:color="auto"/>
        <w:bottom w:val="none" w:sz="0" w:space="0" w:color="auto"/>
        <w:right w:val="none" w:sz="0" w:space="0" w:color="auto"/>
      </w:divBdr>
    </w:div>
    <w:div w:id="978917091">
      <w:bodyDiv w:val="1"/>
      <w:marLeft w:val="0"/>
      <w:marRight w:val="0"/>
      <w:marTop w:val="0"/>
      <w:marBottom w:val="0"/>
      <w:divBdr>
        <w:top w:val="none" w:sz="0" w:space="0" w:color="auto"/>
        <w:left w:val="none" w:sz="0" w:space="0" w:color="auto"/>
        <w:bottom w:val="none" w:sz="0" w:space="0" w:color="auto"/>
        <w:right w:val="none" w:sz="0" w:space="0" w:color="auto"/>
      </w:divBdr>
    </w:div>
    <w:div w:id="980379821">
      <w:bodyDiv w:val="1"/>
      <w:marLeft w:val="0"/>
      <w:marRight w:val="0"/>
      <w:marTop w:val="0"/>
      <w:marBottom w:val="0"/>
      <w:divBdr>
        <w:top w:val="none" w:sz="0" w:space="0" w:color="auto"/>
        <w:left w:val="none" w:sz="0" w:space="0" w:color="auto"/>
        <w:bottom w:val="none" w:sz="0" w:space="0" w:color="auto"/>
        <w:right w:val="none" w:sz="0" w:space="0" w:color="auto"/>
      </w:divBdr>
    </w:div>
    <w:div w:id="996806247">
      <w:bodyDiv w:val="1"/>
      <w:marLeft w:val="0"/>
      <w:marRight w:val="0"/>
      <w:marTop w:val="0"/>
      <w:marBottom w:val="0"/>
      <w:divBdr>
        <w:top w:val="none" w:sz="0" w:space="0" w:color="auto"/>
        <w:left w:val="none" w:sz="0" w:space="0" w:color="auto"/>
        <w:bottom w:val="none" w:sz="0" w:space="0" w:color="auto"/>
        <w:right w:val="none" w:sz="0" w:space="0" w:color="auto"/>
      </w:divBdr>
    </w:div>
    <w:div w:id="1000044671">
      <w:bodyDiv w:val="1"/>
      <w:marLeft w:val="0"/>
      <w:marRight w:val="0"/>
      <w:marTop w:val="0"/>
      <w:marBottom w:val="0"/>
      <w:divBdr>
        <w:top w:val="none" w:sz="0" w:space="0" w:color="auto"/>
        <w:left w:val="none" w:sz="0" w:space="0" w:color="auto"/>
        <w:bottom w:val="none" w:sz="0" w:space="0" w:color="auto"/>
        <w:right w:val="none" w:sz="0" w:space="0" w:color="auto"/>
      </w:divBdr>
    </w:div>
    <w:div w:id="1026826763">
      <w:bodyDiv w:val="1"/>
      <w:marLeft w:val="0"/>
      <w:marRight w:val="0"/>
      <w:marTop w:val="0"/>
      <w:marBottom w:val="0"/>
      <w:divBdr>
        <w:top w:val="none" w:sz="0" w:space="0" w:color="auto"/>
        <w:left w:val="none" w:sz="0" w:space="0" w:color="auto"/>
        <w:bottom w:val="none" w:sz="0" w:space="0" w:color="auto"/>
        <w:right w:val="none" w:sz="0" w:space="0" w:color="auto"/>
      </w:divBdr>
    </w:div>
    <w:div w:id="1045449842">
      <w:bodyDiv w:val="1"/>
      <w:marLeft w:val="0"/>
      <w:marRight w:val="0"/>
      <w:marTop w:val="0"/>
      <w:marBottom w:val="0"/>
      <w:divBdr>
        <w:top w:val="none" w:sz="0" w:space="0" w:color="auto"/>
        <w:left w:val="none" w:sz="0" w:space="0" w:color="auto"/>
        <w:bottom w:val="none" w:sz="0" w:space="0" w:color="auto"/>
        <w:right w:val="none" w:sz="0" w:space="0" w:color="auto"/>
      </w:divBdr>
    </w:div>
    <w:div w:id="1103039829">
      <w:bodyDiv w:val="1"/>
      <w:marLeft w:val="0"/>
      <w:marRight w:val="0"/>
      <w:marTop w:val="0"/>
      <w:marBottom w:val="0"/>
      <w:divBdr>
        <w:top w:val="none" w:sz="0" w:space="0" w:color="auto"/>
        <w:left w:val="none" w:sz="0" w:space="0" w:color="auto"/>
        <w:bottom w:val="none" w:sz="0" w:space="0" w:color="auto"/>
        <w:right w:val="none" w:sz="0" w:space="0" w:color="auto"/>
      </w:divBdr>
    </w:div>
    <w:div w:id="1110779309">
      <w:bodyDiv w:val="1"/>
      <w:marLeft w:val="0"/>
      <w:marRight w:val="0"/>
      <w:marTop w:val="0"/>
      <w:marBottom w:val="0"/>
      <w:divBdr>
        <w:top w:val="none" w:sz="0" w:space="0" w:color="auto"/>
        <w:left w:val="none" w:sz="0" w:space="0" w:color="auto"/>
        <w:bottom w:val="none" w:sz="0" w:space="0" w:color="auto"/>
        <w:right w:val="none" w:sz="0" w:space="0" w:color="auto"/>
      </w:divBdr>
    </w:div>
    <w:div w:id="1111440879">
      <w:bodyDiv w:val="1"/>
      <w:marLeft w:val="0"/>
      <w:marRight w:val="0"/>
      <w:marTop w:val="0"/>
      <w:marBottom w:val="0"/>
      <w:divBdr>
        <w:top w:val="none" w:sz="0" w:space="0" w:color="auto"/>
        <w:left w:val="none" w:sz="0" w:space="0" w:color="auto"/>
        <w:bottom w:val="none" w:sz="0" w:space="0" w:color="auto"/>
        <w:right w:val="none" w:sz="0" w:space="0" w:color="auto"/>
      </w:divBdr>
    </w:div>
    <w:div w:id="1195729358">
      <w:bodyDiv w:val="1"/>
      <w:marLeft w:val="0"/>
      <w:marRight w:val="0"/>
      <w:marTop w:val="0"/>
      <w:marBottom w:val="0"/>
      <w:divBdr>
        <w:top w:val="none" w:sz="0" w:space="0" w:color="auto"/>
        <w:left w:val="none" w:sz="0" w:space="0" w:color="auto"/>
        <w:bottom w:val="none" w:sz="0" w:space="0" w:color="auto"/>
        <w:right w:val="none" w:sz="0" w:space="0" w:color="auto"/>
      </w:divBdr>
    </w:div>
    <w:div w:id="1210410190">
      <w:bodyDiv w:val="1"/>
      <w:marLeft w:val="0"/>
      <w:marRight w:val="0"/>
      <w:marTop w:val="0"/>
      <w:marBottom w:val="0"/>
      <w:divBdr>
        <w:top w:val="none" w:sz="0" w:space="0" w:color="auto"/>
        <w:left w:val="none" w:sz="0" w:space="0" w:color="auto"/>
        <w:bottom w:val="none" w:sz="0" w:space="0" w:color="auto"/>
        <w:right w:val="none" w:sz="0" w:space="0" w:color="auto"/>
      </w:divBdr>
    </w:div>
    <w:div w:id="1260721419">
      <w:bodyDiv w:val="1"/>
      <w:marLeft w:val="0"/>
      <w:marRight w:val="0"/>
      <w:marTop w:val="0"/>
      <w:marBottom w:val="0"/>
      <w:divBdr>
        <w:top w:val="none" w:sz="0" w:space="0" w:color="auto"/>
        <w:left w:val="none" w:sz="0" w:space="0" w:color="auto"/>
        <w:bottom w:val="none" w:sz="0" w:space="0" w:color="auto"/>
        <w:right w:val="none" w:sz="0" w:space="0" w:color="auto"/>
      </w:divBdr>
    </w:div>
    <w:div w:id="1278945381">
      <w:bodyDiv w:val="1"/>
      <w:marLeft w:val="0"/>
      <w:marRight w:val="0"/>
      <w:marTop w:val="0"/>
      <w:marBottom w:val="0"/>
      <w:divBdr>
        <w:top w:val="none" w:sz="0" w:space="0" w:color="auto"/>
        <w:left w:val="none" w:sz="0" w:space="0" w:color="auto"/>
        <w:bottom w:val="none" w:sz="0" w:space="0" w:color="auto"/>
        <w:right w:val="none" w:sz="0" w:space="0" w:color="auto"/>
      </w:divBdr>
    </w:div>
    <w:div w:id="1328942692">
      <w:bodyDiv w:val="1"/>
      <w:marLeft w:val="0"/>
      <w:marRight w:val="0"/>
      <w:marTop w:val="0"/>
      <w:marBottom w:val="0"/>
      <w:divBdr>
        <w:top w:val="none" w:sz="0" w:space="0" w:color="auto"/>
        <w:left w:val="none" w:sz="0" w:space="0" w:color="auto"/>
        <w:bottom w:val="none" w:sz="0" w:space="0" w:color="auto"/>
        <w:right w:val="none" w:sz="0" w:space="0" w:color="auto"/>
      </w:divBdr>
    </w:div>
    <w:div w:id="1334527503">
      <w:bodyDiv w:val="1"/>
      <w:marLeft w:val="0"/>
      <w:marRight w:val="0"/>
      <w:marTop w:val="0"/>
      <w:marBottom w:val="0"/>
      <w:divBdr>
        <w:top w:val="none" w:sz="0" w:space="0" w:color="auto"/>
        <w:left w:val="none" w:sz="0" w:space="0" w:color="auto"/>
        <w:bottom w:val="none" w:sz="0" w:space="0" w:color="auto"/>
        <w:right w:val="none" w:sz="0" w:space="0" w:color="auto"/>
      </w:divBdr>
    </w:div>
    <w:div w:id="1351029122">
      <w:bodyDiv w:val="1"/>
      <w:marLeft w:val="0"/>
      <w:marRight w:val="0"/>
      <w:marTop w:val="0"/>
      <w:marBottom w:val="0"/>
      <w:divBdr>
        <w:top w:val="none" w:sz="0" w:space="0" w:color="auto"/>
        <w:left w:val="none" w:sz="0" w:space="0" w:color="auto"/>
        <w:bottom w:val="none" w:sz="0" w:space="0" w:color="auto"/>
        <w:right w:val="none" w:sz="0" w:space="0" w:color="auto"/>
      </w:divBdr>
    </w:div>
    <w:div w:id="1385367135">
      <w:bodyDiv w:val="1"/>
      <w:marLeft w:val="0"/>
      <w:marRight w:val="0"/>
      <w:marTop w:val="0"/>
      <w:marBottom w:val="0"/>
      <w:divBdr>
        <w:top w:val="none" w:sz="0" w:space="0" w:color="auto"/>
        <w:left w:val="none" w:sz="0" w:space="0" w:color="auto"/>
        <w:bottom w:val="none" w:sz="0" w:space="0" w:color="auto"/>
        <w:right w:val="none" w:sz="0" w:space="0" w:color="auto"/>
      </w:divBdr>
    </w:div>
    <w:div w:id="1403677863">
      <w:bodyDiv w:val="1"/>
      <w:marLeft w:val="0"/>
      <w:marRight w:val="0"/>
      <w:marTop w:val="0"/>
      <w:marBottom w:val="0"/>
      <w:divBdr>
        <w:top w:val="none" w:sz="0" w:space="0" w:color="auto"/>
        <w:left w:val="none" w:sz="0" w:space="0" w:color="auto"/>
        <w:bottom w:val="none" w:sz="0" w:space="0" w:color="auto"/>
        <w:right w:val="none" w:sz="0" w:space="0" w:color="auto"/>
      </w:divBdr>
    </w:div>
    <w:div w:id="1476029781">
      <w:bodyDiv w:val="1"/>
      <w:marLeft w:val="0"/>
      <w:marRight w:val="0"/>
      <w:marTop w:val="0"/>
      <w:marBottom w:val="0"/>
      <w:divBdr>
        <w:top w:val="none" w:sz="0" w:space="0" w:color="auto"/>
        <w:left w:val="none" w:sz="0" w:space="0" w:color="auto"/>
        <w:bottom w:val="none" w:sz="0" w:space="0" w:color="auto"/>
        <w:right w:val="none" w:sz="0" w:space="0" w:color="auto"/>
      </w:divBdr>
    </w:div>
    <w:div w:id="1499425627">
      <w:bodyDiv w:val="1"/>
      <w:marLeft w:val="0"/>
      <w:marRight w:val="0"/>
      <w:marTop w:val="0"/>
      <w:marBottom w:val="0"/>
      <w:divBdr>
        <w:top w:val="none" w:sz="0" w:space="0" w:color="auto"/>
        <w:left w:val="none" w:sz="0" w:space="0" w:color="auto"/>
        <w:bottom w:val="none" w:sz="0" w:space="0" w:color="auto"/>
        <w:right w:val="none" w:sz="0" w:space="0" w:color="auto"/>
      </w:divBdr>
    </w:div>
    <w:div w:id="1533608595">
      <w:bodyDiv w:val="1"/>
      <w:marLeft w:val="0"/>
      <w:marRight w:val="0"/>
      <w:marTop w:val="0"/>
      <w:marBottom w:val="0"/>
      <w:divBdr>
        <w:top w:val="none" w:sz="0" w:space="0" w:color="auto"/>
        <w:left w:val="none" w:sz="0" w:space="0" w:color="auto"/>
        <w:bottom w:val="none" w:sz="0" w:space="0" w:color="auto"/>
        <w:right w:val="none" w:sz="0" w:space="0" w:color="auto"/>
      </w:divBdr>
    </w:div>
    <w:div w:id="1553426033">
      <w:bodyDiv w:val="1"/>
      <w:marLeft w:val="0"/>
      <w:marRight w:val="0"/>
      <w:marTop w:val="0"/>
      <w:marBottom w:val="0"/>
      <w:divBdr>
        <w:top w:val="none" w:sz="0" w:space="0" w:color="auto"/>
        <w:left w:val="none" w:sz="0" w:space="0" w:color="auto"/>
        <w:bottom w:val="none" w:sz="0" w:space="0" w:color="auto"/>
        <w:right w:val="none" w:sz="0" w:space="0" w:color="auto"/>
      </w:divBdr>
    </w:div>
    <w:div w:id="1581450472">
      <w:bodyDiv w:val="1"/>
      <w:marLeft w:val="0"/>
      <w:marRight w:val="0"/>
      <w:marTop w:val="0"/>
      <w:marBottom w:val="0"/>
      <w:divBdr>
        <w:top w:val="none" w:sz="0" w:space="0" w:color="auto"/>
        <w:left w:val="none" w:sz="0" w:space="0" w:color="auto"/>
        <w:bottom w:val="none" w:sz="0" w:space="0" w:color="auto"/>
        <w:right w:val="none" w:sz="0" w:space="0" w:color="auto"/>
      </w:divBdr>
    </w:div>
    <w:div w:id="1600405378">
      <w:bodyDiv w:val="1"/>
      <w:marLeft w:val="0"/>
      <w:marRight w:val="0"/>
      <w:marTop w:val="0"/>
      <w:marBottom w:val="0"/>
      <w:divBdr>
        <w:top w:val="none" w:sz="0" w:space="0" w:color="auto"/>
        <w:left w:val="none" w:sz="0" w:space="0" w:color="auto"/>
        <w:bottom w:val="none" w:sz="0" w:space="0" w:color="auto"/>
        <w:right w:val="none" w:sz="0" w:space="0" w:color="auto"/>
      </w:divBdr>
    </w:div>
    <w:div w:id="1601256765">
      <w:bodyDiv w:val="1"/>
      <w:marLeft w:val="0"/>
      <w:marRight w:val="0"/>
      <w:marTop w:val="0"/>
      <w:marBottom w:val="0"/>
      <w:divBdr>
        <w:top w:val="none" w:sz="0" w:space="0" w:color="auto"/>
        <w:left w:val="none" w:sz="0" w:space="0" w:color="auto"/>
        <w:bottom w:val="none" w:sz="0" w:space="0" w:color="auto"/>
        <w:right w:val="none" w:sz="0" w:space="0" w:color="auto"/>
      </w:divBdr>
    </w:div>
    <w:div w:id="1622541205">
      <w:bodyDiv w:val="1"/>
      <w:marLeft w:val="0"/>
      <w:marRight w:val="0"/>
      <w:marTop w:val="0"/>
      <w:marBottom w:val="0"/>
      <w:divBdr>
        <w:top w:val="none" w:sz="0" w:space="0" w:color="auto"/>
        <w:left w:val="none" w:sz="0" w:space="0" w:color="auto"/>
        <w:bottom w:val="none" w:sz="0" w:space="0" w:color="auto"/>
        <w:right w:val="none" w:sz="0" w:space="0" w:color="auto"/>
      </w:divBdr>
    </w:div>
    <w:div w:id="1653019164">
      <w:bodyDiv w:val="1"/>
      <w:marLeft w:val="0"/>
      <w:marRight w:val="0"/>
      <w:marTop w:val="0"/>
      <w:marBottom w:val="0"/>
      <w:divBdr>
        <w:top w:val="none" w:sz="0" w:space="0" w:color="auto"/>
        <w:left w:val="none" w:sz="0" w:space="0" w:color="auto"/>
        <w:bottom w:val="none" w:sz="0" w:space="0" w:color="auto"/>
        <w:right w:val="none" w:sz="0" w:space="0" w:color="auto"/>
      </w:divBdr>
    </w:div>
    <w:div w:id="1675572420">
      <w:bodyDiv w:val="1"/>
      <w:marLeft w:val="0"/>
      <w:marRight w:val="0"/>
      <w:marTop w:val="0"/>
      <w:marBottom w:val="0"/>
      <w:divBdr>
        <w:top w:val="none" w:sz="0" w:space="0" w:color="auto"/>
        <w:left w:val="none" w:sz="0" w:space="0" w:color="auto"/>
        <w:bottom w:val="none" w:sz="0" w:space="0" w:color="auto"/>
        <w:right w:val="none" w:sz="0" w:space="0" w:color="auto"/>
      </w:divBdr>
    </w:div>
    <w:div w:id="1682774324">
      <w:bodyDiv w:val="1"/>
      <w:marLeft w:val="0"/>
      <w:marRight w:val="0"/>
      <w:marTop w:val="0"/>
      <w:marBottom w:val="0"/>
      <w:divBdr>
        <w:top w:val="none" w:sz="0" w:space="0" w:color="auto"/>
        <w:left w:val="none" w:sz="0" w:space="0" w:color="auto"/>
        <w:bottom w:val="none" w:sz="0" w:space="0" w:color="auto"/>
        <w:right w:val="none" w:sz="0" w:space="0" w:color="auto"/>
      </w:divBdr>
    </w:div>
    <w:div w:id="1692998652">
      <w:bodyDiv w:val="1"/>
      <w:marLeft w:val="0"/>
      <w:marRight w:val="0"/>
      <w:marTop w:val="0"/>
      <w:marBottom w:val="0"/>
      <w:divBdr>
        <w:top w:val="none" w:sz="0" w:space="0" w:color="auto"/>
        <w:left w:val="none" w:sz="0" w:space="0" w:color="auto"/>
        <w:bottom w:val="none" w:sz="0" w:space="0" w:color="auto"/>
        <w:right w:val="none" w:sz="0" w:space="0" w:color="auto"/>
      </w:divBdr>
    </w:div>
    <w:div w:id="1703750816">
      <w:bodyDiv w:val="1"/>
      <w:marLeft w:val="0"/>
      <w:marRight w:val="0"/>
      <w:marTop w:val="0"/>
      <w:marBottom w:val="0"/>
      <w:divBdr>
        <w:top w:val="none" w:sz="0" w:space="0" w:color="auto"/>
        <w:left w:val="none" w:sz="0" w:space="0" w:color="auto"/>
        <w:bottom w:val="none" w:sz="0" w:space="0" w:color="auto"/>
        <w:right w:val="none" w:sz="0" w:space="0" w:color="auto"/>
      </w:divBdr>
    </w:div>
    <w:div w:id="1712027404">
      <w:bodyDiv w:val="1"/>
      <w:marLeft w:val="0"/>
      <w:marRight w:val="0"/>
      <w:marTop w:val="0"/>
      <w:marBottom w:val="0"/>
      <w:divBdr>
        <w:top w:val="none" w:sz="0" w:space="0" w:color="auto"/>
        <w:left w:val="none" w:sz="0" w:space="0" w:color="auto"/>
        <w:bottom w:val="none" w:sz="0" w:space="0" w:color="auto"/>
        <w:right w:val="none" w:sz="0" w:space="0" w:color="auto"/>
      </w:divBdr>
    </w:div>
    <w:div w:id="1760560428">
      <w:bodyDiv w:val="1"/>
      <w:marLeft w:val="0"/>
      <w:marRight w:val="0"/>
      <w:marTop w:val="0"/>
      <w:marBottom w:val="0"/>
      <w:divBdr>
        <w:top w:val="none" w:sz="0" w:space="0" w:color="auto"/>
        <w:left w:val="none" w:sz="0" w:space="0" w:color="auto"/>
        <w:bottom w:val="none" w:sz="0" w:space="0" w:color="auto"/>
        <w:right w:val="none" w:sz="0" w:space="0" w:color="auto"/>
      </w:divBdr>
    </w:div>
    <w:div w:id="1783911759">
      <w:bodyDiv w:val="1"/>
      <w:marLeft w:val="0"/>
      <w:marRight w:val="0"/>
      <w:marTop w:val="0"/>
      <w:marBottom w:val="0"/>
      <w:divBdr>
        <w:top w:val="none" w:sz="0" w:space="0" w:color="auto"/>
        <w:left w:val="none" w:sz="0" w:space="0" w:color="auto"/>
        <w:bottom w:val="none" w:sz="0" w:space="0" w:color="auto"/>
        <w:right w:val="none" w:sz="0" w:space="0" w:color="auto"/>
      </w:divBdr>
    </w:div>
    <w:div w:id="1811625903">
      <w:bodyDiv w:val="1"/>
      <w:marLeft w:val="0"/>
      <w:marRight w:val="0"/>
      <w:marTop w:val="0"/>
      <w:marBottom w:val="0"/>
      <w:divBdr>
        <w:top w:val="none" w:sz="0" w:space="0" w:color="auto"/>
        <w:left w:val="none" w:sz="0" w:space="0" w:color="auto"/>
        <w:bottom w:val="none" w:sz="0" w:space="0" w:color="auto"/>
        <w:right w:val="none" w:sz="0" w:space="0" w:color="auto"/>
      </w:divBdr>
    </w:div>
    <w:div w:id="1829050533">
      <w:bodyDiv w:val="1"/>
      <w:marLeft w:val="0"/>
      <w:marRight w:val="0"/>
      <w:marTop w:val="0"/>
      <w:marBottom w:val="0"/>
      <w:divBdr>
        <w:top w:val="none" w:sz="0" w:space="0" w:color="auto"/>
        <w:left w:val="none" w:sz="0" w:space="0" w:color="auto"/>
        <w:bottom w:val="none" w:sz="0" w:space="0" w:color="auto"/>
        <w:right w:val="none" w:sz="0" w:space="0" w:color="auto"/>
      </w:divBdr>
    </w:div>
    <w:div w:id="1891725413">
      <w:bodyDiv w:val="1"/>
      <w:marLeft w:val="0"/>
      <w:marRight w:val="0"/>
      <w:marTop w:val="0"/>
      <w:marBottom w:val="0"/>
      <w:divBdr>
        <w:top w:val="none" w:sz="0" w:space="0" w:color="auto"/>
        <w:left w:val="none" w:sz="0" w:space="0" w:color="auto"/>
        <w:bottom w:val="none" w:sz="0" w:space="0" w:color="auto"/>
        <w:right w:val="none" w:sz="0" w:space="0" w:color="auto"/>
      </w:divBdr>
    </w:div>
    <w:div w:id="1906990540">
      <w:bodyDiv w:val="1"/>
      <w:marLeft w:val="0"/>
      <w:marRight w:val="0"/>
      <w:marTop w:val="0"/>
      <w:marBottom w:val="0"/>
      <w:divBdr>
        <w:top w:val="none" w:sz="0" w:space="0" w:color="auto"/>
        <w:left w:val="none" w:sz="0" w:space="0" w:color="auto"/>
        <w:bottom w:val="none" w:sz="0" w:space="0" w:color="auto"/>
        <w:right w:val="none" w:sz="0" w:space="0" w:color="auto"/>
      </w:divBdr>
    </w:div>
    <w:div w:id="1924876527">
      <w:bodyDiv w:val="1"/>
      <w:marLeft w:val="0"/>
      <w:marRight w:val="0"/>
      <w:marTop w:val="0"/>
      <w:marBottom w:val="0"/>
      <w:divBdr>
        <w:top w:val="none" w:sz="0" w:space="0" w:color="auto"/>
        <w:left w:val="none" w:sz="0" w:space="0" w:color="auto"/>
        <w:bottom w:val="none" w:sz="0" w:space="0" w:color="auto"/>
        <w:right w:val="none" w:sz="0" w:space="0" w:color="auto"/>
      </w:divBdr>
    </w:div>
    <w:div w:id="1926524754">
      <w:bodyDiv w:val="1"/>
      <w:marLeft w:val="0"/>
      <w:marRight w:val="0"/>
      <w:marTop w:val="0"/>
      <w:marBottom w:val="0"/>
      <w:divBdr>
        <w:top w:val="none" w:sz="0" w:space="0" w:color="auto"/>
        <w:left w:val="none" w:sz="0" w:space="0" w:color="auto"/>
        <w:bottom w:val="none" w:sz="0" w:space="0" w:color="auto"/>
        <w:right w:val="none" w:sz="0" w:space="0" w:color="auto"/>
      </w:divBdr>
    </w:div>
    <w:div w:id="1955670484">
      <w:bodyDiv w:val="1"/>
      <w:marLeft w:val="0"/>
      <w:marRight w:val="0"/>
      <w:marTop w:val="0"/>
      <w:marBottom w:val="0"/>
      <w:divBdr>
        <w:top w:val="none" w:sz="0" w:space="0" w:color="auto"/>
        <w:left w:val="none" w:sz="0" w:space="0" w:color="auto"/>
        <w:bottom w:val="none" w:sz="0" w:space="0" w:color="auto"/>
        <w:right w:val="none" w:sz="0" w:space="0" w:color="auto"/>
      </w:divBdr>
    </w:div>
    <w:div w:id="1958178217">
      <w:bodyDiv w:val="1"/>
      <w:marLeft w:val="0"/>
      <w:marRight w:val="0"/>
      <w:marTop w:val="0"/>
      <w:marBottom w:val="0"/>
      <w:divBdr>
        <w:top w:val="none" w:sz="0" w:space="0" w:color="auto"/>
        <w:left w:val="none" w:sz="0" w:space="0" w:color="auto"/>
        <w:bottom w:val="none" w:sz="0" w:space="0" w:color="auto"/>
        <w:right w:val="none" w:sz="0" w:space="0" w:color="auto"/>
      </w:divBdr>
    </w:div>
    <w:div w:id="1965766446">
      <w:bodyDiv w:val="1"/>
      <w:marLeft w:val="0"/>
      <w:marRight w:val="0"/>
      <w:marTop w:val="0"/>
      <w:marBottom w:val="0"/>
      <w:divBdr>
        <w:top w:val="none" w:sz="0" w:space="0" w:color="auto"/>
        <w:left w:val="none" w:sz="0" w:space="0" w:color="auto"/>
        <w:bottom w:val="none" w:sz="0" w:space="0" w:color="auto"/>
        <w:right w:val="none" w:sz="0" w:space="0" w:color="auto"/>
      </w:divBdr>
    </w:div>
    <w:div w:id="1966740001">
      <w:bodyDiv w:val="1"/>
      <w:marLeft w:val="0"/>
      <w:marRight w:val="0"/>
      <w:marTop w:val="0"/>
      <w:marBottom w:val="0"/>
      <w:divBdr>
        <w:top w:val="none" w:sz="0" w:space="0" w:color="auto"/>
        <w:left w:val="none" w:sz="0" w:space="0" w:color="auto"/>
        <w:bottom w:val="none" w:sz="0" w:space="0" w:color="auto"/>
        <w:right w:val="none" w:sz="0" w:space="0" w:color="auto"/>
      </w:divBdr>
    </w:div>
    <w:div w:id="1970746457">
      <w:bodyDiv w:val="1"/>
      <w:marLeft w:val="0"/>
      <w:marRight w:val="0"/>
      <w:marTop w:val="0"/>
      <w:marBottom w:val="0"/>
      <w:divBdr>
        <w:top w:val="none" w:sz="0" w:space="0" w:color="auto"/>
        <w:left w:val="none" w:sz="0" w:space="0" w:color="auto"/>
        <w:bottom w:val="none" w:sz="0" w:space="0" w:color="auto"/>
        <w:right w:val="none" w:sz="0" w:space="0" w:color="auto"/>
      </w:divBdr>
    </w:div>
    <w:div w:id="1991519989">
      <w:bodyDiv w:val="1"/>
      <w:marLeft w:val="0"/>
      <w:marRight w:val="0"/>
      <w:marTop w:val="0"/>
      <w:marBottom w:val="0"/>
      <w:divBdr>
        <w:top w:val="none" w:sz="0" w:space="0" w:color="auto"/>
        <w:left w:val="none" w:sz="0" w:space="0" w:color="auto"/>
        <w:bottom w:val="none" w:sz="0" w:space="0" w:color="auto"/>
        <w:right w:val="none" w:sz="0" w:space="0" w:color="auto"/>
      </w:divBdr>
    </w:div>
    <w:div w:id="2010909684">
      <w:bodyDiv w:val="1"/>
      <w:marLeft w:val="0"/>
      <w:marRight w:val="0"/>
      <w:marTop w:val="0"/>
      <w:marBottom w:val="0"/>
      <w:divBdr>
        <w:top w:val="none" w:sz="0" w:space="0" w:color="auto"/>
        <w:left w:val="none" w:sz="0" w:space="0" w:color="auto"/>
        <w:bottom w:val="none" w:sz="0" w:space="0" w:color="auto"/>
        <w:right w:val="none" w:sz="0" w:space="0" w:color="auto"/>
      </w:divBdr>
    </w:div>
    <w:div w:id="2015260008">
      <w:bodyDiv w:val="1"/>
      <w:marLeft w:val="0"/>
      <w:marRight w:val="0"/>
      <w:marTop w:val="0"/>
      <w:marBottom w:val="0"/>
      <w:divBdr>
        <w:top w:val="none" w:sz="0" w:space="0" w:color="auto"/>
        <w:left w:val="none" w:sz="0" w:space="0" w:color="auto"/>
        <w:bottom w:val="none" w:sz="0" w:space="0" w:color="auto"/>
        <w:right w:val="none" w:sz="0" w:space="0" w:color="auto"/>
      </w:divBdr>
    </w:div>
    <w:div w:id="2021856871">
      <w:bodyDiv w:val="1"/>
      <w:marLeft w:val="0"/>
      <w:marRight w:val="0"/>
      <w:marTop w:val="0"/>
      <w:marBottom w:val="0"/>
      <w:divBdr>
        <w:top w:val="none" w:sz="0" w:space="0" w:color="auto"/>
        <w:left w:val="none" w:sz="0" w:space="0" w:color="auto"/>
        <w:bottom w:val="none" w:sz="0" w:space="0" w:color="auto"/>
        <w:right w:val="none" w:sz="0" w:space="0" w:color="auto"/>
      </w:divBdr>
    </w:div>
    <w:div w:id="2082025310">
      <w:bodyDiv w:val="1"/>
      <w:marLeft w:val="0"/>
      <w:marRight w:val="0"/>
      <w:marTop w:val="0"/>
      <w:marBottom w:val="0"/>
      <w:divBdr>
        <w:top w:val="none" w:sz="0" w:space="0" w:color="auto"/>
        <w:left w:val="none" w:sz="0" w:space="0" w:color="auto"/>
        <w:bottom w:val="none" w:sz="0" w:space="0" w:color="auto"/>
        <w:right w:val="none" w:sz="0" w:space="0" w:color="auto"/>
      </w:divBdr>
    </w:div>
    <w:div w:id="2082948624">
      <w:bodyDiv w:val="1"/>
      <w:marLeft w:val="0"/>
      <w:marRight w:val="0"/>
      <w:marTop w:val="0"/>
      <w:marBottom w:val="0"/>
      <w:divBdr>
        <w:top w:val="none" w:sz="0" w:space="0" w:color="auto"/>
        <w:left w:val="none" w:sz="0" w:space="0" w:color="auto"/>
        <w:bottom w:val="none" w:sz="0" w:space="0" w:color="auto"/>
        <w:right w:val="none" w:sz="0" w:space="0" w:color="auto"/>
      </w:divBdr>
    </w:div>
    <w:div w:id="2115859501">
      <w:bodyDiv w:val="1"/>
      <w:marLeft w:val="0"/>
      <w:marRight w:val="0"/>
      <w:marTop w:val="0"/>
      <w:marBottom w:val="0"/>
      <w:divBdr>
        <w:top w:val="none" w:sz="0" w:space="0" w:color="auto"/>
        <w:left w:val="none" w:sz="0" w:space="0" w:color="auto"/>
        <w:bottom w:val="none" w:sz="0" w:space="0" w:color="auto"/>
        <w:right w:val="none" w:sz="0" w:space="0" w:color="auto"/>
      </w:divBdr>
    </w:div>
    <w:div w:id="2133672362">
      <w:bodyDiv w:val="1"/>
      <w:marLeft w:val="0"/>
      <w:marRight w:val="0"/>
      <w:marTop w:val="0"/>
      <w:marBottom w:val="0"/>
      <w:divBdr>
        <w:top w:val="none" w:sz="0" w:space="0" w:color="auto"/>
        <w:left w:val="none" w:sz="0" w:space="0" w:color="auto"/>
        <w:bottom w:val="none" w:sz="0" w:space="0" w:color="auto"/>
        <w:right w:val="none" w:sz="0" w:space="0" w:color="auto"/>
      </w:divBdr>
    </w:div>
    <w:div w:id="214704164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esseboothu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jbooth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027F0-CA52-44E2-974B-C5813AE4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2</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Links>
    <vt:vector size="6" baseType="variant">
      <vt:variant>
        <vt:i4>3473468</vt:i4>
      </vt:variant>
      <vt:variant>
        <vt:i4>0</vt:i4>
      </vt:variant>
      <vt:variant>
        <vt:i4>0</vt:i4>
      </vt:variant>
      <vt:variant>
        <vt:i4>5</vt:i4>
      </vt:variant>
      <vt:variant>
        <vt:lpwstr>https://www.linkedin.com/in/brianapower-engineeringmanager/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cp:lastModifiedBy>Jesse Booth</cp:lastModifiedBy>
  <cp:revision>196</cp:revision>
  <dcterms:created xsi:type="dcterms:W3CDTF">2025-01-24T22:01:00Z</dcterms:created>
  <dcterms:modified xsi:type="dcterms:W3CDTF">2026-06-09T23:39:00Z</dcterms:modified>
</cp:coreProperties>
</file>